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D788F" w14:textId="77777777" w:rsidR="001D1B19" w:rsidRDefault="001D1B19" w:rsidP="00B16E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B7765" w14:textId="3D46BD16" w:rsidR="000E6660" w:rsidRPr="00B16EC3" w:rsidRDefault="000E6660" w:rsidP="00B16E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776">
        <w:rPr>
          <w:rFonts w:ascii="Times New Roman" w:hAnsi="Times New Roman" w:cs="Times New Roman"/>
          <w:b/>
          <w:sz w:val="24"/>
          <w:szCs w:val="24"/>
        </w:rPr>
        <w:t xml:space="preserve">EDITAL N° </w:t>
      </w:r>
      <w:r w:rsidR="00420EA3" w:rsidRPr="00147776">
        <w:rPr>
          <w:rFonts w:ascii="Times New Roman" w:hAnsi="Times New Roman" w:cs="Times New Roman"/>
          <w:b/>
          <w:sz w:val="24"/>
          <w:szCs w:val="24"/>
        </w:rPr>
        <w:t>00</w:t>
      </w:r>
      <w:r w:rsidR="00A80E0D" w:rsidRPr="00147776">
        <w:rPr>
          <w:rFonts w:ascii="Times New Roman" w:hAnsi="Times New Roman" w:cs="Times New Roman"/>
          <w:b/>
          <w:sz w:val="24"/>
          <w:szCs w:val="24"/>
        </w:rPr>
        <w:t>1</w:t>
      </w:r>
      <w:r w:rsidR="007D24EB" w:rsidRPr="00147776">
        <w:rPr>
          <w:rFonts w:ascii="Times New Roman" w:hAnsi="Times New Roman" w:cs="Times New Roman"/>
          <w:b/>
          <w:sz w:val="24"/>
          <w:szCs w:val="24"/>
        </w:rPr>
        <w:t>/202</w:t>
      </w:r>
      <w:r w:rsidR="00E05A45">
        <w:rPr>
          <w:rFonts w:ascii="Times New Roman" w:hAnsi="Times New Roman" w:cs="Times New Roman"/>
          <w:b/>
          <w:sz w:val="24"/>
          <w:szCs w:val="24"/>
        </w:rPr>
        <w:t>5</w:t>
      </w:r>
      <w:r w:rsidR="00C31D7C" w:rsidRPr="00147776">
        <w:rPr>
          <w:rFonts w:ascii="Times New Roman" w:hAnsi="Times New Roman" w:cs="Times New Roman"/>
          <w:sz w:val="24"/>
          <w:szCs w:val="24"/>
        </w:rPr>
        <w:tab/>
      </w:r>
    </w:p>
    <w:p w14:paraId="65E9F202" w14:textId="4F35AC4B" w:rsidR="00E77A6E" w:rsidRPr="00147776" w:rsidRDefault="00E77A6E" w:rsidP="00B16EC3">
      <w:pPr>
        <w:spacing w:after="0" w:line="276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Edital de convocação de Assembleia para formação do quadro de conselheiros representantes da Sociedade Civil do Conselho Municipal dos Direitos da Criança e do Adolescente</w:t>
      </w:r>
      <w:r w:rsidR="00B16EC3">
        <w:rPr>
          <w:rFonts w:ascii="Times New Roman" w:hAnsi="Times New Roman" w:cs="Times New Roman"/>
          <w:sz w:val="24"/>
          <w:szCs w:val="24"/>
        </w:rPr>
        <w:t xml:space="preserve"> de Inhapi-AL,</w:t>
      </w:r>
      <w:r w:rsidRPr="00147776">
        <w:rPr>
          <w:rFonts w:ascii="Times New Roman" w:hAnsi="Times New Roman" w:cs="Times New Roman"/>
          <w:sz w:val="24"/>
          <w:szCs w:val="24"/>
        </w:rPr>
        <w:t xml:space="preserve"> para o biênio </w:t>
      </w:r>
      <w:r w:rsidRPr="00BD49B2">
        <w:rPr>
          <w:rFonts w:ascii="Times New Roman" w:hAnsi="Times New Roman" w:cs="Times New Roman"/>
          <w:sz w:val="24"/>
          <w:szCs w:val="24"/>
        </w:rPr>
        <w:t>202</w:t>
      </w:r>
      <w:r w:rsidR="00E05A45" w:rsidRPr="00BD49B2">
        <w:rPr>
          <w:rFonts w:ascii="Times New Roman" w:hAnsi="Times New Roman" w:cs="Times New Roman"/>
          <w:sz w:val="24"/>
          <w:szCs w:val="24"/>
        </w:rPr>
        <w:t>5</w:t>
      </w:r>
      <w:r w:rsidRPr="00BD49B2">
        <w:rPr>
          <w:rFonts w:ascii="Times New Roman" w:hAnsi="Times New Roman" w:cs="Times New Roman"/>
          <w:sz w:val="24"/>
          <w:szCs w:val="24"/>
        </w:rPr>
        <w:t>/202</w:t>
      </w:r>
      <w:r w:rsidR="0042619B" w:rsidRPr="00BD49B2">
        <w:rPr>
          <w:rFonts w:ascii="Times New Roman" w:hAnsi="Times New Roman" w:cs="Times New Roman"/>
          <w:sz w:val="24"/>
          <w:szCs w:val="24"/>
        </w:rPr>
        <w:t>7</w:t>
      </w:r>
      <w:r w:rsidR="00E05A45" w:rsidRPr="00BD49B2">
        <w:rPr>
          <w:rFonts w:ascii="Times New Roman" w:hAnsi="Times New Roman" w:cs="Times New Roman"/>
          <w:sz w:val="24"/>
          <w:szCs w:val="24"/>
        </w:rPr>
        <w:t>.</w:t>
      </w:r>
    </w:p>
    <w:p w14:paraId="071027E5" w14:textId="77777777" w:rsidR="0016067D" w:rsidRPr="00147776" w:rsidRDefault="0016067D" w:rsidP="00B16EC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6F895EE0" w14:textId="15EDF17E" w:rsidR="00B16EC3" w:rsidRPr="00147776" w:rsidRDefault="00C31D7C" w:rsidP="00BD49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O Conselho Municipal dos Direitos da Criança e do Adolescente de</w:t>
      </w:r>
      <w:r w:rsidR="00147776">
        <w:rPr>
          <w:rFonts w:ascii="Times New Roman" w:hAnsi="Times New Roman" w:cs="Times New Roman"/>
          <w:sz w:val="24"/>
          <w:szCs w:val="24"/>
        </w:rPr>
        <w:t xml:space="preserve"> Inhapi-AL,</w:t>
      </w:r>
      <w:r w:rsidRPr="00147776">
        <w:rPr>
          <w:rFonts w:ascii="Times New Roman" w:hAnsi="Times New Roman" w:cs="Times New Roman"/>
          <w:sz w:val="24"/>
          <w:szCs w:val="24"/>
        </w:rPr>
        <w:t xml:space="preserve"> no us</w:t>
      </w:r>
      <w:r w:rsidR="00EB601E" w:rsidRPr="00147776">
        <w:rPr>
          <w:rFonts w:ascii="Times New Roman" w:hAnsi="Times New Roman" w:cs="Times New Roman"/>
          <w:sz w:val="24"/>
          <w:szCs w:val="24"/>
        </w:rPr>
        <w:t>o das atribuições que lhe são con</w:t>
      </w:r>
      <w:r w:rsidR="00E86F7E" w:rsidRPr="00147776">
        <w:rPr>
          <w:rFonts w:ascii="Times New Roman" w:hAnsi="Times New Roman" w:cs="Times New Roman"/>
          <w:sz w:val="24"/>
          <w:szCs w:val="24"/>
        </w:rPr>
        <w:t xml:space="preserve">feridas por </w:t>
      </w:r>
      <w:r w:rsidR="00E86F7E" w:rsidRPr="00ED0B71">
        <w:rPr>
          <w:rFonts w:ascii="Times New Roman" w:hAnsi="Times New Roman" w:cs="Times New Roman"/>
          <w:sz w:val="24"/>
          <w:szCs w:val="24"/>
        </w:rPr>
        <w:t xml:space="preserve">Lei Municipal nº </w:t>
      </w:r>
      <w:r w:rsidR="00E77A6E" w:rsidRPr="00ED0B71">
        <w:rPr>
          <w:rFonts w:ascii="Times New Roman" w:hAnsi="Times New Roman" w:cs="Times New Roman"/>
          <w:sz w:val="24"/>
          <w:szCs w:val="24"/>
        </w:rPr>
        <w:t xml:space="preserve">98 de 01 de </w:t>
      </w:r>
      <w:r w:rsidR="0016067D" w:rsidRPr="00ED0B71">
        <w:rPr>
          <w:rFonts w:ascii="Times New Roman" w:hAnsi="Times New Roman" w:cs="Times New Roman"/>
          <w:sz w:val="24"/>
          <w:szCs w:val="24"/>
        </w:rPr>
        <w:t>novembro</w:t>
      </w:r>
      <w:r w:rsidR="00E77A6E" w:rsidRPr="00ED0B71">
        <w:rPr>
          <w:rFonts w:ascii="Times New Roman" w:hAnsi="Times New Roman" w:cs="Times New Roman"/>
          <w:sz w:val="24"/>
          <w:szCs w:val="24"/>
        </w:rPr>
        <w:t xml:space="preserve"> de 2018</w:t>
      </w:r>
      <w:r w:rsidR="0016067D" w:rsidRPr="00ED0B71">
        <w:rPr>
          <w:rFonts w:ascii="Times New Roman" w:hAnsi="Times New Roman" w:cs="Times New Roman"/>
          <w:sz w:val="24"/>
          <w:szCs w:val="24"/>
        </w:rPr>
        <w:t xml:space="preserve">, </w:t>
      </w:r>
      <w:r w:rsidR="0016067D" w:rsidRPr="00147776">
        <w:rPr>
          <w:rFonts w:ascii="Times New Roman" w:hAnsi="Times New Roman" w:cs="Times New Roman"/>
          <w:sz w:val="24"/>
          <w:szCs w:val="24"/>
        </w:rPr>
        <w:t xml:space="preserve">vem através deste </w:t>
      </w:r>
      <w:r w:rsidR="00147776">
        <w:rPr>
          <w:rFonts w:ascii="Times New Roman" w:hAnsi="Times New Roman" w:cs="Times New Roman"/>
          <w:sz w:val="24"/>
          <w:szCs w:val="24"/>
        </w:rPr>
        <w:t>c</w:t>
      </w:r>
      <w:r w:rsidR="0016067D" w:rsidRPr="00147776">
        <w:rPr>
          <w:rFonts w:ascii="Times New Roman" w:hAnsi="Times New Roman" w:cs="Times New Roman"/>
          <w:sz w:val="24"/>
          <w:szCs w:val="24"/>
        </w:rPr>
        <w:t>onvocar e tornar pública a abertura do processo de escolha das entidades representantes da Sociedade Civil Organizada do CMDCA que serão eleitas em Assembleia, nos termos deste edital e da legislação pertinente.</w:t>
      </w:r>
    </w:p>
    <w:p w14:paraId="71AD957F" w14:textId="280B16B2" w:rsidR="00B16EC3" w:rsidRDefault="00EB601E" w:rsidP="00B16EC3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EC3">
        <w:rPr>
          <w:rFonts w:ascii="Times New Roman" w:hAnsi="Times New Roman" w:cs="Times New Roman"/>
          <w:b/>
          <w:bCs/>
          <w:sz w:val="24"/>
          <w:szCs w:val="24"/>
        </w:rPr>
        <w:t xml:space="preserve">DAS </w:t>
      </w:r>
      <w:r w:rsidR="0016067D" w:rsidRPr="00B16EC3">
        <w:rPr>
          <w:rFonts w:ascii="Times New Roman" w:hAnsi="Times New Roman" w:cs="Times New Roman"/>
          <w:b/>
          <w:bCs/>
          <w:sz w:val="24"/>
          <w:szCs w:val="24"/>
        </w:rPr>
        <w:t>VAGAS DA SOCIEDADE CIVIL</w:t>
      </w:r>
    </w:p>
    <w:p w14:paraId="4C72827B" w14:textId="77777777" w:rsidR="00B16EC3" w:rsidRPr="00B16EC3" w:rsidRDefault="00B16EC3" w:rsidP="00B16EC3">
      <w:pPr>
        <w:pStyle w:val="PargrafodaList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90398" w14:textId="03CD5B40" w:rsidR="00460D2C" w:rsidRPr="00B16EC3" w:rsidRDefault="00460D2C" w:rsidP="00B16EC3">
      <w:pPr>
        <w:pStyle w:val="PargrafodaLista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São 05 (cinco) representantes de entidades não governamentais de defesa ou atendimento dos direitos da criança e do adolescente.</w:t>
      </w:r>
    </w:p>
    <w:p w14:paraId="4DBE5757" w14:textId="54D501D2" w:rsidR="001D66D9" w:rsidRPr="00B16EC3" w:rsidRDefault="00EB601E" w:rsidP="00B16EC3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Os representantes da sociedade civil eleitos, pela ordem do mais votados, serão: 05(cinco) Titulares</w:t>
      </w:r>
      <w:r w:rsidR="00D53400" w:rsidRPr="00147776">
        <w:rPr>
          <w:rFonts w:ascii="Times New Roman" w:hAnsi="Times New Roman" w:cs="Times New Roman"/>
          <w:sz w:val="24"/>
          <w:szCs w:val="24"/>
        </w:rPr>
        <w:t xml:space="preserve"> e 05 (cinco) Suplentes da mesma organização.</w:t>
      </w:r>
    </w:p>
    <w:p w14:paraId="5FACF45B" w14:textId="419DEBAF" w:rsidR="00DE3596" w:rsidRDefault="001D66D9" w:rsidP="00B16EC3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 xml:space="preserve">Poderão participar do processo eleitoral do CMDCA, conforme </w:t>
      </w:r>
      <w:r w:rsidR="00460D2C" w:rsidRPr="00147776">
        <w:rPr>
          <w:rFonts w:ascii="Times New Roman" w:hAnsi="Times New Roman" w:cs="Times New Roman"/>
          <w:sz w:val="24"/>
          <w:szCs w:val="24"/>
        </w:rPr>
        <w:t xml:space="preserve">Art. 12 </w:t>
      </w:r>
      <w:r w:rsidRPr="00147776">
        <w:rPr>
          <w:rFonts w:ascii="Times New Roman" w:hAnsi="Times New Roman" w:cs="Times New Roman"/>
          <w:sz w:val="24"/>
          <w:szCs w:val="24"/>
        </w:rPr>
        <w:t>da Lei nº 98/2018</w:t>
      </w:r>
      <w:r w:rsidR="00460D2C" w:rsidRPr="00147776">
        <w:rPr>
          <w:rFonts w:ascii="Times New Roman" w:hAnsi="Times New Roman" w:cs="Times New Roman"/>
          <w:sz w:val="24"/>
          <w:szCs w:val="24"/>
        </w:rPr>
        <w:t xml:space="preserve">, as entidades da sociedade civil organizada </w:t>
      </w:r>
      <w:r w:rsidRPr="00147776">
        <w:rPr>
          <w:rFonts w:ascii="Times New Roman" w:hAnsi="Times New Roman" w:cs="Times New Roman"/>
          <w:sz w:val="24"/>
          <w:szCs w:val="24"/>
        </w:rPr>
        <w:t xml:space="preserve">que </w:t>
      </w:r>
      <w:r w:rsidR="00460D2C" w:rsidRPr="00147776">
        <w:rPr>
          <w:rFonts w:ascii="Times New Roman" w:hAnsi="Times New Roman" w:cs="Times New Roman"/>
          <w:sz w:val="24"/>
          <w:szCs w:val="24"/>
        </w:rPr>
        <w:t>comprovar um ano, no mínimo de existência legal, contando do registro do respectivo estatuto em cartório, bem como estar registrada junto ao CMDCA.</w:t>
      </w:r>
    </w:p>
    <w:p w14:paraId="62677BED" w14:textId="77777777" w:rsidR="00B16EC3" w:rsidRPr="00B16EC3" w:rsidRDefault="00B16EC3" w:rsidP="00B16EC3">
      <w:pPr>
        <w:pStyle w:val="Pargrafoda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852F9" w14:textId="4D4667F4" w:rsidR="00D53400" w:rsidRPr="00B16EC3" w:rsidRDefault="00B16EC3" w:rsidP="00B16EC3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6EC3">
        <w:rPr>
          <w:rFonts w:ascii="Times New Roman" w:hAnsi="Times New Roman" w:cs="Times New Roman"/>
          <w:b/>
          <w:bCs/>
          <w:sz w:val="24"/>
          <w:szCs w:val="24"/>
        </w:rPr>
        <w:t>DA REALIZAÇÃO DA ASSEMBLÉIA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5E4DBB10" w14:textId="6C1314A1" w:rsidR="00B16EC3" w:rsidRDefault="00D53400" w:rsidP="00B16E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 xml:space="preserve">2.1 A Assembleia Geral para a eleição das Entidades e respectivos Conselheiros- Titulares e Suplentes-, representantes da </w:t>
      </w:r>
      <w:r w:rsidR="00B16EC3">
        <w:rPr>
          <w:rFonts w:ascii="Times New Roman" w:hAnsi="Times New Roman" w:cs="Times New Roman"/>
          <w:sz w:val="24"/>
          <w:szCs w:val="24"/>
        </w:rPr>
        <w:t>S</w:t>
      </w:r>
      <w:r w:rsidRPr="00147776">
        <w:rPr>
          <w:rFonts w:ascii="Times New Roman" w:hAnsi="Times New Roman" w:cs="Times New Roman"/>
          <w:sz w:val="24"/>
          <w:szCs w:val="24"/>
        </w:rPr>
        <w:t xml:space="preserve">ociedade </w:t>
      </w:r>
      <w:r w:rsidR="00B16EC3">
        <w:rPr>
          <w:rFonts w:ascii="Times New Roman" w:hAnsi="Times New Roman" w:cs="Times New Roman"/>
          <w:sz w:val="24"/>
          <w:szCs w:val="24"/>
        </w:rPr>
        <w:t>C</w:t>
      </w:r>
      <w:r w:rsidRPr="00147776">
        <w:rPr>
          <w:rFonts w:ascii="Times New Roman" w:hAnsi="Times New Roman" w:cs="Times New Roman"/>
          <w:sz w:val="24"/>
          <w:szCs w:val="24"/>
        </w:rPr>
        <w:t xml:space="preserve">ivil, será realizada no dia </w:t>
      </w:r>
      <w:r w:rsidR="0042619B" w:rsidRPr="00BD49B2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BD49B2">
        <w:rPr>
          <w:rFonts w:ascii="Times New Roman" w:hAnsi="Times New Roman" w:cs="Times New Roman"/>
          <w:sz w:val="24"/>
          <w:szCs w:val="24"/>
          <w:u w:val="single"/>
        </w:rPr>
        <w:t>/0</w:t>
      </w:r>
      <w:r w:rsidR="00021A5D" w:rsidRPr="00BD49B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D49B2">
        <w:rPr>
          <w:rFonts w:ascii="Times New Roman" w:hAnsi="Times New Roman" w:cs="Times New Roman"/>
          <w:sz w:val="24"/>
          <w:szCs w:val="24"/>
          <w:u w:val="single"/>
        </w:rPr>
        <w:t>/20</w:t>
      </w:r>
      <w:r w:rsidR="00FB4121" w:rsidRPr="00BD49B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2619B" w:rsidRPr="00BD49B2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D49B2">
        <w:rPr>
          <w:rFonts w:ascii="Times New Roman" w:hAnsi="Times New Roman" w:cs="Times New Roman"/>
          <w:sz w:val="24"/>
          <w:szCs w:val="24"/>
          <w:u w:val="single"/>
        </w:rPr>
        <w:t xml:space="preserve"> às 9 horas</w:t>
      </w:r>
      <w:r w:rsidRPr="00BD49B2">
        <w:rPr>
          <w:rFonts w:ascii="Times New Roman" w:hAnsi="Times New Roman" w:cs="Times New Roman"/>
          <w:sz w:val="24"/>
          <w:szCs w:val="24"/>
        </w:rPr>
        <w:t xml:space="preserve">, na </w:t>
      </w:r>
      <w:r w:rsidR="00021A5D" w:rsidRPr="00BD49B2">
        <w:rPr>
          <w:rFonts w:ascii="Times New Roman" w:hAnsi="Times New Roman" w:cs="Times New Roman"/>
          <w:sz w:val="24"/>
          <w:szCs w:val="24"/>
        </w:rPr>
        <w:t>sede d</w:t>
      </w:r>
      <w:r w:rsidR="00E05A45" w:rsidRPr="00BD49B2">
        <w:rPr>
          <w:rFonts w:ascii="Times New Roman" w:hAnsi="Times New Roman" w:cs="Times New Roman"/>
          <w:sz w:val="24"/>
          <w:szCs w:val="24"/>
        </w:rPr>
        <w:t xml:space="preserve">a secretaria de </w:t>
      </w:r>
      <w:r w:rsidR="00BD49B2">
        <w:rPr>
          <w:rFonts w:ascii="Times New Roman" w:hAnsi="Times New Roman" w:cs="Times New Roman"/>
          <w:sz w:val="24"/>
          <w:szCs w:val="24"/>
        </w:rPr>
        <w:t>A</w:t>
      </w:r>
      <w:r w:rsidR="00BD49B2" w:rsidRPr="00BD49B2">
        <w:rPr>
          <w:rFonts w:ascii="Times New Roman" w:hAnsi="Times New Roman" w:cs="Times New Roman"/>
          <w:sz w:val="24"/>
          <w:szCs w:val="24"/>
        </w:rPr>
        <w:t>ssistência</w:t>
      </w:r>
      <w:r w:rsidR="00BD49B2">
        <w:rPr>
          <w:rFonts w:ascii="Times New Roman" w:hAnsi="Times New Roman" w:cs="Times New Roman"/>
          <w:sz w:val="24"/>
          <w:szCs w:val="24"/>
        </w:rPr>
        <w:t xml:space="preserve"> Social</w:t>
      </w:r>
      <w:r w:rsidR="00BD4D2A" w:rsidRPr="00BD49B2">
        <w:rPr>
          <w:rFonts w:ascii="Times New Roman" w:hAnsi="Times New Roman" w:cs="Times New Roman"/>
          <w:sz w:val="24"/>
          <w:szCs w:val="24"/>
        </w:rPr>
        <w:t xml:space="preserve">, situada na Rua </w:t>
      </w:r>
      <w:r w:rsidR="00021A5D" w:rsidRPr="00BD49B2">
        <w:rPr>
          <w:rFonts w:ascii="Times New Roman" w:hAnsi="Times New Roman" w:cs="Times New Roman"/>
          <w:sz w:val="24"/>
          <w:szCs w:val="24"/>
        </w:rPr>
        <w:t>Muniz Falcão, S/N – Centro, Inhapi</w:t>
      </w:r>
      <w:r w:rsidR="00BD4D2A" w:rsidRPr="00BD49B2">
        <w:rPr>
          <w:rFonts w:ascii="Times New Roman" w:hAnsi="Times New Roman" w:cs="Times New Roman"/>
          <w:sz w:val="24"/>
          <w:szCs w:val="24"/>
        </w:rPr>
        <w:t>- AL, sob a responsabilidade d</w:t>
      </w:r>
      <w:r w:rsidR="00B16EC3" w:rsidRPr="00BD49B2">
        <w:rPr>
          <w:rFonts w:ascii="Times New Roman" w:hAnsi="Times New Roman" w:cs="Times New Roman"/>
          <w:sz w:val="24"/>
          <w:szCs w:val="24"/>
        </w:rPr>
        <w:t>a</w:t>
      </w:r>
      <w:r w:rsidR="00021A5D" w:rsidRPr="00BD49B2">
        <w:rPr>
          <w:rFonts w:ascii="Times New Roman" w:hAnsi="Times New Roman" w:cs="Times New Roman"/>
          <w:sz w:val="24"/>
          <w:szCs w:val="24"/>
        </w:rPr>
        <w:t xml:space="preserve"> Secret</w:t>
      </w:r>
      <w:r w:rsidR="00B16EC3" w:rsidRPr="00BD49B2">
        <w:rPr>
          <w:rFonts w:ascii="Times New Roman" w:hAnsi="Times New Roman" w:cs="Times New Roman"/>
          <w:sz w:val="24"/>
          <w:szCs w:val="24"/>
        </w:rPr>
        <w:t>aria</w:t>
      </w:r>
      <w:r w:rsidR="00021A5D" w:rsidRPr="00BD49B2">
        <w:rPr>
          <w:rFonts w:ascii="Times New Roman" w:hAnsi="Times New Roman" w:cs="Times New Roman"/>
          <w:sz w:val="24"/>
          <w:szCs w:val="24"/>
        </w:rPr>
        <w:t xml:space="preserve"> Municipal de Assistência Social</w:t>
      </w:r>
      <w:r w:rsidR="00B16EC3" w:rsidRPr="00BD49B2">
        <w:rPr>
          <w:rFonts w:ascii="Times New Roman" w:hAnsi="Times New Roman" w:cs="Times New Roman"/>
          <w:sz w:val="24"/>
          <w:szCs w:val="24"/>
        </w:rPr>
        <w:t>, d</w:t>
      </w:r>
      <w:r w:rsidR="00021A5D" w:rsidRPr="00BD49B2">
        <w:rPr>
          <w:rFonts w:ascii="Times New Roman" w:hAnsi="Times New Roman" w:cs="Times New Roman"/>
          <w:sz w:val="24"/>
          <w:szCs w:val="24"/>
        </w:rPr>
        <w:t xml:space="preserve">a </w:t>
      </w:r>
      <w:r w:rsidR="00B16EC3" w:rsidRPr="00BD49B2">
        <w:rPr>
          <w:rFonts w:ascii="Times New Roman" w:hAnsi="Times New Roman" w:cs="Times New Roman"/>
          <w:sz w:val="24"/>
          <w:szCs w:val="24"/>
        </w:rPr>
        <w:t>S</w:t>
      </w:r>
      <w:r w:rsidR="00021A5D" w:rsidRPr="00BD49B2">
        <w:rPr>
          <w:rFonts w:ascii="Times New Roman" w:hAnsi="Times New Roman" w:cs="Times New Roman"/>
          <w:sz w:val="24"/>
          <w:szCs w:val="24"/>
        </w:rPr>
        <w:t xml:space="preserve">ecretaria </w:t>
      </w:r>
      <w:r w:rsidR="00B16EC3" w:rsidRPr="00BD49B2">
        <w:rPr>
          <w:rFonts w:ascii="Times New Roman" w:hAnsi="Times New Roman" w:cs="Times New Roman"/>
          <w:sz w:val="24"/>
          <w:szCs w:val="24"/>
        </w:rPr>
        <w:t>E</w:t>
      </w:r>
      <w:r w:rsidR="00021A5D" w:rsidRPr="00BD49B2">
        <w:rPr>
          <w:rFonts w:ascii="Times New Roman" w:hAnsi="Times New Roman" w:cs="Times New Roman"/>
          <w:sz w:val="24"/>
          <w:szCs w:val="24"/>
        </w:rPr>
        <w:t>xecutiva do CMDCA e</w:t>
      </w:r>
      <w:r w:rsidR="00BD4D2A" w:rsidRPr="00BD49B2">
        <w:rPr>
          <w:rFonts w:ascii="Times New Roman" w:hAnsi="Times New Roman" w:cs="Times New Roman"/>
          <w:sz w:val="24"/>
          <w:szCs w:val="24"/>
        </w:rPr>
        <w:t xml:space="preserve"> fiscalização do Ministério Público</w:t>
      </w:r>
      <w:r w:rsidR="00BF7A10" w:rsidRPr="00BD49B2">
        <w:rPr>
          <w:rFonts w:ascii="Times New Roman" w:hAnsi="Times New Roman" w:cs="Times New Roman"/>
          <w:sz w:val="24"/>
          <w:szCs w:val="24"/>
        </w:rPr>
        <w:t>;</w:t>
      </w:r>
    </w:p>
    <w:p w14:paraId="332AD63C" w14:textId="4830B4E0" w:rsidR="00BD4D2A" w:rsidRPr="00147776" w:rsidRDefault="00BD4D2A" w:rsidP="00B16E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2.2. O processo de eleição, no horário previsto no item anterior, terá início observando-se 15 (quinze) minutos de tolerância e quórum de 2/3 (dois terços) das organizações inscritas</w:t>
      </w:r>
      <w:r w:rsidR="00BF7A10">
        <w:rPr>
          <w:rFonts w:ascii="Times New Roman" w:hAnsi="Times New Roman" w:cs="Times New Roman"/>
          <w:sz w:val="24"/>
          <w:szCs w:val="24"/>
        </w:rPr>
        <w:t>;</w:t>
      </w:r>
    </w:p>
    <w:p w14:paraId="0D6990EB" w14:textId="72A7A165" w:rsidR="00BD4D2A" w:rsidRPr="00147776" w:rsidRDefault="00BD4D2A" w:rsidP="00B16E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lastRenderedPageBreak/>
        <w:t xml:space="preserve">2.3. A Assembleia será dividida em </w:t>
      </w:r>
      <w:r w:rsidR="00BF7A10">
        <w:rPr>
          <w:rFonts w:ascii="Times New Roman" w:hAnsi="Times New Roman" w:cs="Times New Roman"/>
          <w:sz w:val="24"/>
          <w:szCs w:val="24"/>
        </w:rPr>
        <w:t>quatro</w:t>
      </w:r>
      <w:r w:rsidRPr="00147776">
        <w:rPr>
          <w:rFonts w:ascii="Times New Roman" w:hAnsi="Times New Roman" w:cs="Times New Roman"/>
          <w:sz w:val="24"/>
          <w:szCs w:val="24"/>
        </w:rPr>
        <w:t xml:space="preserve"> momentos:</w:t>
      </w:r>
    </w:p>
    <w:p w14:paraId="595B9E82" w14:textId="67FABA28" w:rsidR="00CC1A77" w:rsidRPr="00147776" w:rsidRDefault="00B16EC3" w:rsidP="00B16E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C1A77" w:rsidRPr="00147776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A77" w:rsidRPr="00147776">
        <w:rPr>
          <w:rFonts w:ascii="Times New Roman" w:hAnsi="Times New Roman" w:cs="Times New Roman"/>
          <w:sz w:val="24"/>
          <w:szCs w:val="24"/>
        </w:rPr>
        <w:t xml:space="preserve"> apresentação das entidades</w:t>
      </w:r>
      <w:r w:rsidR="00BF7A10">
        <w:rPr>
          <w:rFonts w:ascii="Times New Roman" w:hAnsi="Times New Roman" w:cs="Times New Roman"/>
          <w:sz w:val="24"/>
          <w:szCs w:val="24"/>
        </w:rPr>
        <w:t xml:space="preserve">, </w:t>
      </w:r>
      <w:r w:rsidR="00CC1A77" w:rsidRPr="00147776">
        <w:rPr>
          <w:rFonts w:ascii="Times New Roman" w:hAnsi="Times New Roman" w:cs="Times New Roman"/>
          <w:sz w:val="24"/>
          <w:szCs w:val="24"/>
        </w:rPr>
        <w:t>votação</w:t>
      </w:r>
      <w:r w:rsidR="00BF7A10">
        <w:rPr>
          <w:rFonts w:ascii="Times New Roman" w:hAnsi="Times New Roman" w:cs="Times New Roman"/>
          <w:sz w:val="24"/>
          <w:szCs w:val="24"/>
        </w:rPr>
        <w:t>, contação dos votos e resultado</w:t>
      </w:r>
      <w:r w:rsidR="00CC1A77" w:rsidRPr="00147776">
        <w:rPr>
          <w:rFonts w:ascii="Times New Roman" w:hAnsi="Times New Roman" w:cs="Times New Roman"/>
          <w:sz w:val="24"/>
          <w:szCs w:val="24"/>
        </w:rPr>
        <w:t>.</w:t>
      </w:r>
    </w:p>
    <w:p w14:paraId="374FACF4" w14:textId="4E5CCBA2" w:rsidR="00CC1A77" w:rsidRPr="00147776" w:rsidRDefault="00CC1A77" w:rsidP="00B16E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2.4 Cada entidade terá o prazo de até 05 (cinco) minutos para falar perante a Assembleia sobre suas propostas e sua candidatura</w:t>
      </w:r>
      <w:r w:rsidR="00BF7A10">
        <w:rPr>
          <w:rFonts w:ascii="Times New Roman" w:hAnsi="Times New Roman" w:cs="Times New Roman"/>
          <w:sz w:val="24"/>
          <w:szCs w:val="24"/>
        </w:rPr>
        <w:t>;</w:t>
      </w:r>
    </w:p>
    <w:p w14:paraId="3B070D87" w14:textId="77777777" w:rsidR="00D9793A" w:rsidRPr="00147776" w:rsidRDefault="00D9793A" w:rsidP="00BF7A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2.5. A apuração dos votos terá início imediatamente depois de concluída a votação de todas as entidades inscritas e presentes no local de votação, observado o horário estabelecido;</w:t>
      </w:r>
    </w:p>
    <w:p w14:paraId="1E0297A6" w14:textId="739547F2" w:rsidR="00D9793A" w:rsidRPr="00147776" w:rsidRDefault="00D9793A" w:rsidP="00BF7A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2.6. O processo eleitoral será conduzido pela</w:t>
      </w:r>
      <w:r w:rsidR="00CC1A77" w:rsidRPr="00147776">
        <w:rPr>
          <w:rFonts w:ascii="Times New Roman" w:hAnsi="Times New Roman" w:cs="Times New Roman"/>
          <w:sz w:val="24"/>
          <w:szCs w:val="24"/>
        </w:rPr>
        <w:t xml:space="preserve"> secretaria executiva do CMDCA</w:t>
      </w:r>
      <w:r w:rsidR="003E6B4A">
        <w:rPr>
          <w:rFonts w:ascii="Times New Roman" w:hAnsi="Times New Roman" w:cs="Times New Roman"/>
          <w:sz w:val="24"/>
          <w:szCs w:val="24"/>
        </w:rPr>
        <w:t>, sob supervisão da Secretaria Municipal de Assistência Social</w:t>
      </w:r>
      <w:r w:rsidR="00CC1A77" w:rsidRPr="00147776">
        <w:rPr>
          <w:rFonts w:ascii="Times New Roman" w:hAnsi="Times New Roman" w:cs="Times New Roman"/>
          <w:sz w:val="24"/>
          <w:szCs w:val="24"/>
        </w:rPr>
        <w:t>.</w:t>
      </w:r>
    </w:p>
    <w:p w14:paraId="4FBF4628" w14:textId="77777777" w:rsidR="00CC1A77" w:rsidRPr="00147776" w:rsidRDefault="00CC1A77" w:rsidP="00B16E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07BE4" w14:textId="77777777" w:rsidR="00D9793A" w:rsidRPr="00BF7A10" w:rsidRDefault="00D9793A" w:rsidP="00B16EC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A10">
        <w:rPr>
          <w:rFonts w:ascii="Times New Roman" w:hAnsi="Times New Roman" w:cs="Times New Roman"/>
          <w:b/>
          <w:bCs/>
          <w:sz w:val="24"/>
          <w:szCs w:val="24"/>
        </w:rPr>
        <w:t>3- DA HABILITAÇÃO DAS ENTIDADES AO PROCESSO ELEITORAL</w:t>
      </w:r>
    </w:p>
    <w:p w14:paraId="301DC9B3" w14:textId="31A382FB" w:rsidR="00D9793A" w:rsidRDefault="00D9793A" w:rsidP="00BF7A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3.1 A habilitação das Entidades ao Processo Eleitoral será feita de acordo com os requisitos previstos neste regulamento e dentro do seguinte cronograma:</w:t>
      </w:r>
    </w:p>
    <w:p w14:paraId="68E4A256" w14:textId="264690AD" w:rsidR="00BF7A10" w:rsidRPr="00BD49B2" w:rsidRDefault="00B53AB0" w:rsidP="00BF7A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7A10" w:rsidRPr="00BD49B2">
        <w:rPr>
          <w:rFonts w:ascii="Times New Roman" w:hAnsi="Times New Roman" w:cs="Times New Roman"/>
          <w:sz w:val="24"/>
          <w:szCs w:val="24"/>
        </w:rPr>
        <w:t xml:space="preserve">a) Divulgação do Edital: </w:t>
      </w:r>
      <w:r w:rsidR="0042619B" w:rsidRPr="00BD49B2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BF7A10" w:rsidRPr="00BD49B2">
        <w:rPr>
          <w:rFonts w:ascii="Times New Roman" w:hAnsi="Times New Roman" w:cs="Times New Roman"/>
          <w:b/>
          <w:bCs/>
          <w:sz w:val="24"/>
          <w:szCs w:val="24"/>
        </w:rPr>
        <w:t>/03/202</w:t>
      </w:r>
      <w:r w:rsidR="0042619B" w:rsidRPr="00BD49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7A10" w:rsidRPr="00BD49B2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1CF92C6" w14:textId="143A6822" w:rsidR="00D9793A" w:rsidRPr="00BD49B2" w:rsidRDefault="00B53AB0" w:rsidP="00BF7A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9B2">
        <w:rPr>
          <w:rFonts w:ascii="Times New Roman" w:hAnsi="Times New Roman" w:cs="Times New Roman"/>
          <w:sz w:val="24"/>
          <w:szCs w:val="24"/>
        </w:rPr>
        <w:t xml:space="preserve">   </w:t>
      </w:r>
      <w:r w:rsidR="00BF7A10" w:rsidRPr="00BD49B2">
        <w:rPr>
          <w:rFonts w:ascii="Times New Roman" w:hAnsi="Times New Roman" w:cs="Times New Roman"/>
          <w:sz w:val="24"/>
          <w:szCs w:val="24"/>
        </w:rPr>
        <w:t>b</w:t>
      </w:r>
      <w:r w:rsidR="00374ADB" w:rsidRPr="00BD49B2">
        <w:rPr>
          <w:rFonts w:ascii="Times New Roman" w:hAnsi="Times New Roman" w:cs="Times New Roman"/>
          <w:sz w:val="24"/>
          <w:szCs w:val="24"/>
        </w:rPr>
        <w:t xml:space="preserve">) </w:t>
      </w:r>
      <w:r w:rsidR="00D9793A" w:rsidRPr="00BD49B2">
        <w:rPr>
          <w:rFonts w:ascii="Times New Roman" w:hAnsi="Times New Roman" w:cs="Times New Roman"/>
          <w:sz w:val="24"/>
          <w:szCs w:val="24"/>
        </w:rPr>
        <w:t xml:space="preserve">Período de inscrição: </w:t>
      </w:r>
      <w:r w:rsidR="0042619B" w:rsidRPr="00BD49B2">
        <w:rPr>
          <w:rFonts w:ascii="Times New Roman" w:hAnsi="Times New Roman" w:cs="Times New Roman"/>
          <w:b/>
          <w:sz w:val="24"/>
          <w:szCs w:val="24"/>
        </w:rPr>
        <w:t>28</w:t>
      </w:r>
      <w:r w:rsidR="00BA434C" w:rsidRPr="00BD49B2">
        <w:rPr>
          <w:rFonts w:ascii="Times New Roman" w:hAnsi="Times New Roman" w:cs="Times New Roman"/>
          <w:b/>
          <w:sz w:val="24"/>
          <w:szCs w:val="24"/>
        </w:rPr>
        <w:t>/0</w:t>
      </w:r>
      <w:r w:rsidR="001250A6" w:rsidRPr="00BD49B2">
        <w:rPr>
          <w:rFonts w:ascii="Times New Roman" w:hAnsi="Times New Roman" w:cs="Times New Roman"/>
          <w:b/>
          <w:sz w:val="24"/>
          <w:szCs w:val="24"/>
        </w:rPr>
        <w:t>4</w:t>
      </w:r>
      <w:r w:rsidR="00BA434C" w:rsidRPr="00BD49B2">
        <w:rPr>
          <w:rFonts w:ascii="Times New Roman" w:hAnsi="Times New Roman" w:cs="Times New Roman"/>
          <w:b/>
          <w:sz w:val="24"/>
          <w:szCs w:val="24"/>
        </w:rPr>
        <w:t>/202</w:t>
      </w:r>
      <w:r w:rsidR="0042619B" w:rsidRPr="00BD49B2">
        <w:rPr>
          <w:rFonts w:ascii="Times New Roman" w:hAnsi="Times New Roman" w:cs="Times New Roman"/>
          <w:b/>
          <w:sz w:val="24"/>
          <w:szCs w:val="24"/>
        </w:rPr>
        <w:t>5</w:t>
      </w:r>
      <w:r w:rsidR="00BA434C" w:rsidRPr="00BD49B2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1250A6" w:rsidRPr="00BD49B2">
        <w:rPr>
          <w:rFonts w:ascii="Times New Roman" w:hAnsi="Times New Roman" w:cs="Times New Roman"/>
          <w:b/>
          <w:sz w:val="24"/>
          <w:szCs w:val="24"/>
        </w:rPr>
        <w:t>1</w:t>
      </w:r>
      <w:r w:rsidR="0042619B" w:rsidRPr="00BD49B2">
        <w:rPr>
          <w:rFonts w:ascii="Times New Roman" w:hAnsi="Times New Roman" w:cs="Times New Roman"/>
          <w:b/>
          <w:sz w:val="24"/>
          <w:szCs w:val="24"/>
        </w:rPr>
        <w:t>0</w:t>
      </w:r>
      <w:r w:rsidR="00BA434C" w:rsidRPr="00BD49B2">
        <w:rPr>
          <w:rFonts w:ascii="Times New Roman" w:hAnsi="Times New Roman" w:cs="Times New Roman"/>
          <w:b/>
          <w:sz w:val="24"/>
          <w:szCs w:val="24"/>
        </w:rPr>
        <w:t>/0</w:t>
      </w:r>
      <w:r w:rsidR="001250A6" w:rsidRPr="00BD49B2">
        <w:rPr>
          <w:rFonts w:ascii="Times New Roman" w:hAnsi="Times New Roman" w:cs="Times New Roman"/>
          <w:b/>
          <w:sz w:val="24"/>
          <w:szCs w:val="24"/>
        </w:rPr>
        <w:t>4</w:t>
      </w:r>
      <w:r w:rsidR="00BA434C" w:rsidRPr="00BD49B2">
        <w:rPr>
          <w:rFonts w:ascii="Times New Roman" w:hAnsi="Times New Roman" w:cs="Times New Roman"/>
          <w:b/>
          <w:sz w:val="24"/>
          <w:szCs w:val="24"/>
        </w:rPr>
        <w:t>/202</w:t>
      </w:r>
      <w:r w:rsidR="0042619B" w:rsidRPr="00BD49B2">
        <w:rPr>
          <w:rFonts w:ascii="Times New Roman" w:hAnsi="Times New Roman" w:cs="Times New Roman"/>
          <w:b/>
          <w:sz w:val="24"/>
          <w:szCs w:val="24"/>
        </w:rPr>
        <w:t>5</w:t>
      </w:r>
    </w:p>
    <w:p w14:paraId="133E78FE" w14:textId="7E6DDBF1" w:rsidR="00D9793A" w:rsidRPr="00BD49B2" w:rsidRDefault="00B53AB0" w:rsidP="00BF7A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9B2">
        <w:rPr>
          <w:rFonts w:ascii="Times New Roman" w:hAnsi="Times New Roman" w:cs="Times New Roman"/>
          <w:sz w:val="24"/>
          <w:szCs w:val="24"/>
        </w:rPr>
        <w:t xml:space="preserve">   </w:t>
      </w:r>
      <w:r w:rsidR="00BF7A10" w:rsidRPr="00BD49B2">
        <w:rPr>
          <w:rFonts w:ascii="Times New Roman" w:hAnsi="Times New Roman" w:cs="Times New Roman"/>
          <w:sz w:val="24"/>
          <w:szCs w:val="24"/>
        </w:rPr>
        <w:t>c</w:t>
      </w:r>
      <w:r w:rsidR="00374ADB" w:rsidRPr="00BD49B2">
        <w:rPr>
          <w:rFonts w:ascii="Times New Roman" w:hAnsi="Times New Roman" w:cs="Times New Roman"/>
          <w:sz w:val="24"/>
          <w:szCs w:val="24"/>
        </w:rPr>
        <w:t xml:space="preserve">) </w:t>
      </w:r>
      <w:r w:rsidR="00D9793A" w:rsidRPr="00BD49B2">
        <w:rPr>
          <w:rFonts w:ascii="Times New Roman" w:hAnsi="Times New Roman" w:cs="Times New Roman"/>
          <w:sz w:val="24"/>
          <w:szCs w:val="24"/>
        </w:rPr>
        <w:t xml:space="preserve">Horário de inscrição: </w:t>
      </w:r>
      <w:r w:rsidR="00D9793A" w:rsidRPr="00BD49B2">
        <w:rPr>
          <w:rFonts w:ascii="Times New Roman" w:hAnsi="Times New Roman" w:cs="Times New Roman"/>
          <w:b/>
          <w:sz w:val="24"/>
          <w:szCs w:val="24"/>
        </w:rPr>
        <w:t>das 09:0 às 1</w:t>
      </w:r>
      <w:r w:rsidR="00374ADB" w:rsidRPr="00BD49B2">
        <w:rPr>
          <w:rFonts w:ascii="Times New Roman" w:hAnsi="Times New Roman" w:cs="Times New Roman"/>
          <w:b/>
          <w:sz w:val="24"/>
          <w:szCs w:val="24"/>
        </w:rPr>
        <w:t>2</w:t>
      </w:r>
      <w:r w:rsidR="00D9793A" w:rsidRPr="00BD49B2">
        <w:rPr>
          <w:rFonts w:ascii="Times New Roman" w:hAnsi="Times New Roman" w:cs="Times New Roman"/>
          <w:b/>
          <w:sz w:val="24"/>
          <w:szCs w:val="24"/>
        </w:rPr>
        <w:t>:00 horas</w:t>
      </w:r>
    </w:p>
    <w:p w14:paraId="5EB4718E" w14:textId="60239CE1" w:rsidR="00D9793A" w:rsidRPr="00BD49B2" w:rsidRDefault="00B53AB0" w:rsidP="00BF7A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49B2">
        <w:rPr>
          <w:rFonts w:ascii="Times New Roman" w:hAnsi="Times New Roman" w:cs="Times New Roman"/>
          <w:sz w:val="24"/>
          <w:szCs w:val="24"/>
        </w:rPr>
        <w:t xml:space="preserve">   </w:t>
      </w:r>
      <w:r w:rsidR="00BF7A10" w:rsidRPr="00BD49B2">
        <w:rPr>
          <w:rFonts w:ascii="Times New Roman" w:hAnsi="Times New Roman" w:cs="Times New Roman"/>
          <w:sz w:val="24"/>
          <w:szCs w:val="24"/>
        </w:rPr>
        <w:t>d</w:t>
      </w:r>
      <w:r w:rsidR="00085A5C" w:rsidRPr="00BD49B2">
        <w:rPr>
          <w:rFonts w:ascii="Times New Roman" w:hAnsi="Times New Roman" w:cs="Times New Roman"/>
          <w:sz w:val="24"/>
          <w:szCs w:val="24"/>
        </w:rPr>
        <w:t xml:space="preserve">) </w:t>
      </w:r>
      <w:r w:rsidR="003F3A3D" w:rsidRPr="00BD49B2">
        <w:rPr>
          <w:rFonts w:ascii="Times New Roman" w:hAnsi="Times New Roman" w:cs="Times New Roman"/>
          <w:sz w:val="24"/>
          <w:szCs w:val="24"/>
        </w:rPr>
        <w:t xml:space="preserve">Local de inscrição: </w:t>
      </w:r>
      <w:r w:rsidR="003F3A3D" w:rsidRPr="00BD49B2">
        <w:rPr>
          <w:rFonts w:ascii="Times New Roman" w:hAnsi="Times New Roman" w:cs="Times New Roman"/>
          <w:b/>
          <w:bCs/>
          <w:sz w:val="24"/>
          <w:szCs w:val="24"/>
        </w:rPr>
        <w:t>Sede d</w:t>
      </w:r>
      <w:r w:rsidR="00374ADB" w:rsidRPr="00BD49B2">
        <w:rPr>
          <w:rFonts w:ascii="Times New Roman" w:hAnsi="Times New Roman" w:cs="Times New Roman"/>
          <w:b/>
          <w:bCs/>
          <w:sz w:val="24"/>
          <w:szCs w:val="24"/>
        </w:rPr>
        <w:t>a Secretaria Municipal de Assistência Social</w:t>
      </w:r>
    </w:p>
    <w:p w14:paraId="4B7537CA" w14:textId="5EAF537E" w:rsidR="003F3A3D" w:rsidRPr="00BD49B2" w:rsidRDefault="00B53AB0" w:rsidP="00BF7A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9B2">
        <w:rPr>
          <w:rFonts w:ascii="Times New Roman" w:hAnsi="Times New Roman" w:cs="Times New Roman"/>
          <w:sz w:val="24"/>
          <w:szCs w:val="24"/>
        </w:rPr>
        <w:t xml:space="preserve">   </w:t>
      </w:r>
      <w:r w:rsidR="00BF7A10" w:rsidRPr="00BD49B2">
        <w:rPr>
          <w:rFonts w:ascii="Times New Roman" w:hAnsi="Times New Roman" w:cs="Times New Roman"/>
          <w:sz w:val="24"/>
          <w:szCs w:val="24"/>
        </w:rPr>
        <w:t>e</w:t>
      </w:r>
      <w:r w:rsidR="00085A5C" w:rsidRPr="00BD49B2">
        <w:rPr>
          <w:rFonts w:ascii="Times New Roman" w:hAnsi="Times New Roman" w:cs="Times New Roman"/>
          <w:sz w:val="24"/>
          <w:szCs w:val="24"/>
        </w:rPr>
        <w:t xml:space="preserve">) </w:t>
      </w:r>
      <w:r w:rsidR="003F3A3D" w:rsidRPr="00BD49B2">
        <w:rPr>
          <w:rFonts w:ascii="Times New Roman" w:hAnsi="Times New Roman" w:cs="Times New Roman"/>
          <w:sz w:val="24"/>
          <w:szCs w:val="24"/>
        </w:rPr>
        <w:t>Avaliação das inscrições:</w:t>
      </w:r>
      <w:r w:rsidR="00BA434C" w:rsidRPr="00BD49B2">
        <w:rPr>
          <w:rFonts w:ascii="Times New Roman" w:hAnsi="Times New Roman" w:cs="Times New Roman"/>
          <w:sz w:val="24"/>
          <w:szCs w:val="24"/>
        </w:rPr>
        <w:t xml:space="preserve"> </w:t>
      </w:r>
      <w:r w:rsidR="0042619B" w:rsidRPr="00BD49B2">
        <w:rPr>
          <w:rFonts w:ascii="Times New Roman" w:hAnsi="Times New Roman" w:cs="Times New Roman"/>
          <w:b/>
          <w:sz w:val="24"/>
          <w:szCs w:val="24"/>
        </w:rPr>
        <w:t>15</w:t>
      </w:r>
      <w:r w:rsidR="00245E2D" w:rsidRPr="00BD49B2">
        <w:rPr>
          <w:rFonts w:ascii="Times New Roman" w:hAnsi="Times New Roman" w:cs="Times New Roman"/>
          <w:b/>
          <w:sz w:val="24"/>
          <w:szCs w:val="24"/>
        </w:rPr>
        <w:t>/0</w:t>
      </w:r>
      <w:r w:rsidR="00374ADB" w:rsidRPr="00BD49B2">
        <w:rPr>
          <w:rFonts w:ascii="Times New Roman" w:hAnsi="Times New Roman" w:cs="Times New Roman"/>
          <w:b/>
          <w:sz w:val="24"/>
          <w:szCs w:val="24"/>
        </w:rPr>
        <w:t>4</w:t>
      </w:r>
      <w:r w:rsidR="00BA434C" w:rsidRPr="00BD49B2">
        <w:rPr>
          <w:rFonts w:ascii="Times New Roman" w:hAnsi="Times New Roman" w:cs="Times New Roman"/>
          <w:b/>
          <w:sz w:val="24"/>
          <w:szCs w:val="24"/>
        </w:rPr>
        <w:t>/ 202</w:t>
      </w:r>
      <w:r w:rsidR="0042619B" w:rsidRPr="00BD49B2">
        <w:rPr>
          <w:rFonts w:ascii="Times New Roman" w:hAnsi="Times New Roman" w:cs="Times New Roman"/>
          <w:b/>
          <w:sz w:val="24"/>
          <w:szCs w:val="24"/>
        </w:rPr>
        <w:t>5</w:t>
      </w:r>
    </w:p>
    <w:p w14:paraId="6AEA2D1A" w14:textId="35EB2A4D" w:rsidR="003F3A3D" w:rsidRPr="00BD49B2" w:rsidRDefault="00B53AB0" w:rsidP="00BF7A1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9B2">
        <w:rPr>
          <w:rFonts w:ascii="Times New Roman" w:hAnsi="Times New Roman" w:cs="Times New Roman"/>
          <w:sz w:val="24"/>
          <w:szCs w:val="24"/>
        </w:rPr>
        <w:t xml:space="preserve">   </w:t>
      </w:r>
      <w:r w:rsidR="00BF7A10" w:rsidRPr="00BD49B2">
        <w:rPr>
          <w:rFonts w:ascii="Times New Roman" w:hAnsi="Times New Roman" w:cs="Times New Roman"/>
          <w:sz w:val="24"/>
          <w:szCs w:val="24"/>
        </w:rPr>
        <w:t>f</w:t>
      </w:r>
      <w:r w:rsidR="00085A5C" w:rsidRPr="00BD49B2">
        <w:rPr>
          <w:rFonts w:ascii="Times New Roman" w:hAnsi="Times New Roman" w:cs="Times New Roman"/>
          <w:sz w:val="24"/>
          <w:szCs w:val="24"/>
        </w:rPr>
        <w:t xml:space="preserve">) </w:t>
      </w:r>
      <w:r w:rsidR="00374ADB" w:rsidRPr="00BD49B2">
        <w:rPr>
          <w:rFonts w:ascii="Times New Roman" w:hAnsi="Times New Roman" w:cs="Times New Roman"/>
          <w:sz w:val="24"/>
          <w:szCs w:val="24"/>
        </w:rPr>
        <w:t>Divulgação dos nomes</w:t>
      </w:r>
      <w:r w:rsidR="003F3A3D" w:rsidRPr="00BD49B2">
        <w:rPr>
          <w:rFonts w:ascii="Times New Roman" w:hAnsi="Times New Roman" w:cs="Times New Roman"/>
          <w:sz w:val="24"/>
          <w:szCs w:val="24"/>
        </w:rPr>
        <w:t xml:space="preserve"> das entidades habilitadas e inabilitadas:</w:t>
      </w:r>
      <w:r w:rsidR="00BA434C" w:rsidRPr="00BD49B2">
        <w:rPr>
          <w:rFonts w:ascii="Times New Roman" w:hAnsi="Times New Roman" w:cs="Times New Roman"/>
          <w:sz w:val="24"/>
          <w:szCs w:val="24"/>
        </w:rPr>
        <w:t xml:space="preserve"> </w:t>
      </w:r>
      <w:r w:rsidR="00A716C5" w:rsidRPr="00BD49B2">
        <w:rPr>
          <w:rFonts w:ascii="Times New Roman" w:hAnsi="Times New Roman" w:cs="Times New Roman"/>
          <w:b/>
          <w:sz w:val="24"/>
          <w:szCs w:val="24"/>
        </w:rPr>
        <w:t>16 a 18</w:t>
      </w:r>
      <w:r w:rsidR="00BA434C" w:rsidRPr="00BD49B2">
        <w:rPr>
          <w:rFonts w:ascii="Times New Roman" w:hAnsi="Times New Roman" w:cs="Times New Roman"/>
          <w:b/>
          <w:sz w:val="24"/>
          <w:szCs w:val="24"/>
        </w:rPr>
        <w:t>/0</w:t>
      </w:r>
      <w:r w:rsidR="00374ADB" w:rsidRPr="00BD49B2">
        <w:rPr>
          <w:rFonts w:ascii="Times New Roman" w:hAnsi="Times New Roman" w:cs="Times New Roman"/>
          <w:b/>
          <w:sz w:val="24"/>
          <w:szCs w:val="24"/>
        </w:rPr>
        <w:t>4</w:t>
      </w:r>
      <w:r w:rsidR="00BA434C" w:rsidRPr="00BD49B2">
        <w:rPr>
          <w:rFonts w:ascii="Times New Roman" w:hAnsi="Times New Roman" w:cs="Times New Roman"/>
          <w:b/>
          <w:sz w:val="24"/>
          <w:szCs w:val="24"/>
        </w:rPr>
        <w:t>/202</w:t>
      </w:r>
      <w:r w:rsidR="00374ADB" w:rsidRPr="00BD49B2">
        <w:rPr>
          <w:rFonts w:ascii="Times New Roman" w:hAnsi="Times New Roman" w:cs="Times New Roman"/>
          <w:b/>
          <w:sz w:val="24"/>
          <w:szCs w:val="24"/>
        </w:rPr>
        <w:t>1</w:t>
      </w:r>
    </w:p>
    <w:p w14:paraId="34D12DCA" w14:textId="47A75E0D" w:rsidR="003F3A3D" w:rsidRPr="00BD49B2" w:rsidRDefault="00B53AB0" w:rsidP="00BF7A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9B2">
        <w:rPr>
          <w:rFonts w:ascii="Times New Roman" w:hAnsi="Times New Roman" w:cs="Times New Roman"/>
          <w:sz w:val="24"/>
          <w:szCs w:val="24"/>
        </w:rPr>
        <w:t xml:space="preserve">   </w:t>
      </w:r>
      <w:r w:rsidR="00BF7A10" w:rsidRPr="00BD49B2">
        <w:rPr>
          <w:rFonts w:ascii="Times New Roman" w:hAnsi="Times New Roman" w:cs="Times New Roman"/>
          <w:sz w:val="24"/>
          <w:szCs w:val="24"/>
        </w:rPr>
        <w:t>g</w:t>
      </w:r>
      <w:r w:rsidR="00085A5C" w:rsidRPr="00BD49B2">
        <w:rPr>
          <w:rFonts w:ascii="Times New Roman" w:hAnsi="Times New Roman" w:cs="Times New Roman"/>
          <w:sz w:val="24"/>
          <w:szCs w:val="24"/>
        </w:rPr>
        <w:t xml:space="preserve">) </w:t>
      </w:r>
      <w:r w:rsidR="003F3A3D" w:rsidRPr="00BD49B2">
        <w:rPr>
          <w:rFonts w:ascii="Times New Roman" w:hAnsi="Times New Roman" w:cs="Times New Roman"/>
          <w:sz w:val="24"/>
          <w:szCs w:val="24"/>
        </w:rPr>
        <w:t>Data da Assembleia para a eleição:</w:t>
      </w:r>
      <w:r w:rsidR="00BA434C" w:rsidRPr="00BD49B2">
        <w:rPr>
          <w:rFonts w:ascii="Times New Roman" w:hAnsi="Times New Roman" w:cs="Times New Roman"/>
          <w:sz w:val="24"/>
          <w:szCs w:val="24"/>
        </w:rPr>
        <w:t xml:space="preserve"> </w:t>
      </w:r>
      <w:r w:rsidR="0042619B" w:rsidRPr="00BD49B2">
        <w:rPr>
          <w:rFonts w:ascii="Times New Roman" w:hAnsi="Times New Roman" w:cs="Times New Roman"/>
          <w:b/>
          <w:sz w:val="24"/>
          <w:szCs w:val="24"/>
        </w:rPr>
        <w:t>22</w:t>
      </w:r>
      <w:r w:rsidR="00BA434C" w:rsidRPr="00BD49B2">
        <w:rPr>
          <w:rFonts w:ascii="Times New Roman" w:hAnsi="Times New Roman" w:cs="Times New Roman"/>
          <w:b/>
          <w:sz w:val="24"/>
          <w:szCs w:val="24"/>
        </w:rPr>
        <w:t>/0</w:t>
      </w:r>
      <w:r w:rsidR="00374ADB" w:rsidRPr="00BD49B2">
        <w:rPr>
          <w:rFonts w:ascii="Times New Roman" w:hAnsi="Times New Roman" w:cs="Times New Roman"/>
          <w:b/>
          <w:sz w:val="24"/>
          <w:szCs w:val="24"/>
        </w:rPr>
        <w:t>4</w:t>
      </w:r>
      <w:r w:rsidR="00BA434C" w:rsidRPr="00BD49B2">
        <w:rPr>
          <w:rFonts w:ascii="Times New Roman" w:hAnsi="Times New Roman" w:cs="Times New Roman"/>
          <w:b/>
          <w:sz w:val="24"/>
          <w:szCs w:val="24"/>
        </w:rPr>
        <w:t>/202</w:t>
      </w:r>
      <w:r w:rsidR="0042619B" w:rsidRPr="00BD49B2">
        <w:rPr>
          <w:rFonts w:ascii="Times New Roman" w:hAnsi="Times New Roman" w:cs="Times New Roman"/>
          <w:b/>
          <w:sz w:val="24"/>
          <w:szCs w:val="24"/>
        </w:rPr>
        <w:t>5</w:t>
      </w:r>
    </w:p>
    <w:p w14:paraId="57D67539" w14:textId="48A78ABB" w:rsidR="003F3A3D" w:rsidRPr="00BD49B2" w:rsidRDefault="00B53AB0" w:rsidP="00BF7A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9B2">
        <w:rPr>
          <w:rFonts w:ascii="Times New Roman" w:hAnsi="Times New Roman" w:cs="Times New Roman"/>
          <w:sz w:val="24"/>
          <w:szCs w:val="24"/>
        </w:rPr>
        <w:t xml:space="preserve">   </w:t>
      </w:r>
      <w:r w:rsidR="00BF7A10" w:rsidRPr="00BD49B2">
        <w:rPr>
          <w:rFonts w:ascii="Times New Roman" w:hAnsi="Times New Roman" w:cs="Times New Roman"/>
          <w:sz w:val="24"/>
          <w:szCs w:val="24"/>
        </w:rPr>
        <w:t>h</w:t>
      </w:r>
      <w:r w:rsidR="00085A5C" w:rsidRPr="00BD49B2">
        <w:rPr>
          <w:rFonts w:ascii="Times New Roman" w:hAnsi="Times New Roman" w:cs="Times New Roman"/>
          <w:sz w:val="24"/>
          <w:szCs w:val="24"/>
        </w:rPr>
        <w:t xml:space="preserve">) </w:t>
      </w:r>
      <w:r w:rsidR="003F3A3D" w:rsidRPr="00BD49B2">
        <w:rPr>
          <w:rFonts w:ascii="Times New Roman" w:hAnsi="Times New Roman" w:cs="Times New Roman"/>
          <w:sz w:val="24"/>
          <w:szCs w:val="24"/>
        </w:rPr>
        <w:t>Horário da eleição:</w:t>
      </w:r>
      <w:r w:rsidR="00BA434C" w:rsidRPr="00BD49B2">
        <w:rPr>
          <w:rFonts w:ascii="Times New Roman" w:hAnsi="Times New Roman" w:cs="Times New Roman"/>
          <w:sz w:val="24"/>
          <w:szCs w:val="24"/>
        </w:rPr>
        <w:t xml:space="preserve"> </w:t>
      </w:r>
      <w:r w:rsidR="00BA434C" w:rsidRPr="00BD49B2">
        <w:rPr>
          <w:rFonts w:ascii="Times New Roman" w:hAnsi="Times New Roman" w:cs="Times New Roman"/>
          <w:b/>
          <w:sz w:val="24"/>
          <w:szCs w:val="24"/>
        </w:rPr>
        <w:t>09:00h</w:t>
      </w:r>
      <w:r w:rsidR="00BA434C" w:rsidRPr="00BD4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BF98D" w14:textId="74B66023" w:rsidR="003F3A3D" w:rsidRPr="00BD49B2" w:rsidRDefault="00B53AB0" w:rsidP="00BF7A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49B2">
        <w:rPr>
          <w:rFonts w:ascii="Times New Roman" w:hAnsi="Times New Roman" w:cs="Times New Roman"/>
          <w:sz w:val="24"/>
          <w:szCs w:val="24"/>
        </w:rPr>
        <w:t xml:space="preserve">   </w:t>
      </w:r>
      <w:r w:rsidR="00BF7A10" w:rsidRPr="00BD49B2">
        <w:rPr>
          <w:rFonts w:ascii="Times New Roman" w:hAnsi="Times New Roman" w:cs="Times New Roman"/>
          <w:sz w:val="24"/>
          <w:szCs w:val="24"/>
        </w:rPr>
        <w:t>i</w:t>
      </w:r>
      <w:r w:rsidR="00085A5C" w:rsidRPr="00BD49B2">
        <w:rPr>
          <w:rFonts w:ascii="Times New Roman" w:hAnsi="Times New Roman" w:cs="Times New Roman"/>
          <w:sz w:val="24"/>
          <w:szCs w:val="24"/>
        </w:rPr>
        <w:t xml:space="preserve">) </w:t>
      </w:r>
      <w:r w:rsidR="003F3A3D" w:rsidRPr="00BD49B2">
        <w:rPr>
          <w:rFonts w:ascii="Times New Roman" w:hAnsi="Times New Roman" w:cs="Times New Roman"/>
          <w:sz w:val="24"/>
          <w:szCs w:val="24"/>
        </w:rPr>
        <w:t xml:space="preserve">Local da eleição: </w:t>
      </w:r>
      <w:r w:rsidR="00A716C5" w:rsidRPr="00BD49B2">
        <w:rPr>
          <w:rFonts w:ascii="Times New Roman" w:hAnsi="Times New Roman" w:cs="Times New Roman"/>
          <w:b/>
          <w:bCs/>
          <w:sz w:val="24"/>
          <w:szCs w:val="24"/>
        </w:rPr>
        <w:t>Sede da Sala dos Conselhos</w:t>
      </w:r>
    </w:p>
    <w:p w14:paraId="38817B01" w14:textId="1572E095" w:rsidR="003F3A3D" w:rsidRPr="00147776" w:rsidRDefault="00B53AB0" w:rsidP="00BF7A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9B2">
        <w:rPr>
          <w:rFonts w:ascii="Times New Roman" w:hAnsi="Times New Roman" w:cs="Times New Roman"/>
          <w:sz w:val="24"/>
          <w:szCs w:val="24"/>
        </w:rPr>
        <w:t xml:space="preserve">   </w:t>
      </w:r>
      <w:r w:rsidR="00BF7A10" w:rsidRPr="00BD49B2">
        <w:rPr>
          <w:rFonts w:ascii="Times New Roman" w:hAnsi="Times New Roman" w:cs="Times New Roman"/>
          <w:sz w:val="24"/>
          <w:szCs w:val="24"/>
        </w:rPr>
        <w:t>j</w:t>
      </w:r>
      <w:r w:rsidR="00085A5C" w:rsidRPr="00BD49B2">
        <w:rPr>
          <w:rFonts w:ascii="Times New Roman" w:hAnsi="Times New Roman" w:cs="Times New Roman"/>
          <w:sz w:val="24"/>
          <w:szCs w:val="24"/>
        </w:rPr>
        <w:t xml:space="preserve">) </w:t>
      </w:r>
      <w:r w:rsidR="003F3A3D" w:rsidRPr="00BD49B2">
        <w:rPr>
          <w:rFonts w:ascii="Times New Roman" w:hAnsi="Times New Roman" w:cs="Times New Roman"/>
          <w:sz w:val="24"/>
          <w:szCs w:val="24"/>
        </w:rPr>
        <w:t xml:space="preserve">Fiscalização: </w:t>
      </w:r>
      <w:r w:rsidR="003F3A3D" w:rsidRPr="00BD49B2">
        <w:rPr>
          <w:rFonts w:ascii="Times New Roman" w:hAnsi="Times New Roman" w:cs="Times New Roman"/>
          <w:b/>
          <w:sz w:val="24"/>
          <w:szCs w:val="24"/>
        </w:rPr>
        <w:t>Ministério Público</w:t>
      </w:r>
    </w:p>
    <w:p w14:paraId="5A58949A" w14:textId="34658B0B" w:rsidR="000702E7" w:rsidRDefault="00B53AB0" w:rsidP="00BF7A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7A10">
        <w:rPr>
          <w:rFonts w:ascii="Times New Roman" w:hAnsi="Times New Roman" w:cs="Times New Roman"/>
          <w:sz w:val="24"/>
          <w:szCs w:val="24"/>
        </w:rPr>
        <w:t>l</w:t>
      </w:r>
      <w:r w:rsidR="00085A5C" w:rsidRPr="00147776">
        <w:rPr>
          <w:rFonts w:ascii="Times New Roman" w:hAnsi="Times New Roman" w:cs="Times New Roman"/>
          <w:sz w:val="24"/>
          <w:szCs w:val="24"/>
        </w:rPr>
        <w:t xml:space="preserve">) </w:t>
      </w:r>
      <w:r w:rsidR="000702E7" w:rsidRPr="00147776">
        <w:rPr>
          <w:rFonts w:ascii="Times New Roman" w:hAnsi="Times New Roman" w:cs="Times New Roman"/>
          <w:sz w:val="24"/>
          <w:szCs w:val="24"/>
        </w:rPr>
        <w:t>Posse das Entidades e dos novos Conselheiros:</w:t>
      </w:r>
    </w:p>
    <w:p w14:paraId="3693F58B" w14:textId="77777777" w:rsidR="00BD49B2" w:rsidRPr="00147776" w:rsidRDefault="00BD49B2" w:rsidP="00BF7A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9BD7A" w14:textId="77777777" w:rsidR="000702E7" w:rsidRPr="00147776" w:rsidRDefault="000702E7" w:rsidP="00BF7A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3.2. A representação de entidades não governamentais será composta por 05 (cinco) membros, das entidades devidamente registradas no CMDCA;</w:t>
      </w:r>
    </w:p>
    <w:p w14:paraId="27D20FA3" w14:textId="2B1C015D" w:rsidR="000702E7" w:rsidRDefault="000702E7" w:rsidP="00BF7A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 xml:space="preserve">3.4. Na </w:t>
      </w:r>
      <w:r w:rsidR="00B778B2" w:rsidRPr="00147776">
        <w:rPr>
          <w:rFonts w:ascii="Times New Roman" w:hAnsi="Times New Roman" w:cs="Times New Roman"/>
          <w:sz w:val="24"/>
          <w:szCs w:val="24"/>
        </w:rPr>
        <w:t>ausência do representante legal da entidade devidamente inscrita no CMDCA o mesmo poderá indicar no ato da inscrição de sua candidatura a pessoa da entidade apto a exercer o direito do voto.</w:t>
      </w:r>
    </w:p>
    <w:p w14:paraId="6C6D214D" w14:textId="77777777" w:rsidR="00BF7A10" w:rsidRPr="00147776" w:rsidRDefault="00BF7A10" w:rsidP="00BF7A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E9C28" w14:textId="77777777" w:rsidR="00B778B2" w:rsidRPr="00BF7A10" w:rsidRDefault="00B778B2" w:rsidP="00B16EC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A10">
        <w:rPr>
          <w:rFonts w:ascii="Times New Roman" w:hAnsi="Times New Roman" w:cs="Times New Roman"/>
          <w:b/>
          <w:bCs/>
          <w:sz w:val="24"/>
          <w:szCs w:val="24"/>
        </w:rPr>
        <w:t>4- DO REGISTRO DAS CANDIDATURAS</w:t>
      </w:r>
    </w:p>
    <w:p w14:paraId="05A9905D" w14:textId="6F78922C" w:rsidR="00B778B2" w:rsidRPr="00A716C5" w:rsidRDefault="00B778B2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4</w:t>
      </w:r>
      <w:r w:rsidRPr="00A716C5">
        <w:rPr>
          <w:rFonts w:ascii="Times New Roman" w:hAnsi="Times New Roman" w:cs="Times New Roman"/>
          <w:sz w:val="24"/>
          <w:szCs w:val="24"/>
        </w:rPr>
        <w:t>.1 São requisitos para habilitar-se a candidatura da entidade no Conselho Municipal dos Direitos da Criança e do Adolescente de</w:t>
      </w:r>
      <w:r w:rsidR="00B53AB0" w:rsidRPr="00A716C5">
        <w:rPr>
          <w:rFonts w:ascii="Times New Roman" w:hAnsi="Times New Roman" w:cs="Times New Roman"/>
          <w:sz w:val="24"/>
          <w:szCs w:val="24"/>
        </w:rPr>
        <w:t xml:space="preserve"> Inhapi</w:t>
      </w:r>
      <w:r w:rsidRPr="00A716C5">
        <w:rPr>
          <w:rFonts w:ascii="Times New Roman" w:hAnsi="Times New Roman" w:cs="Times New Roman"/>
          <w:sz w:val="24"/>
          <w:szCs w:val="24"/>
        </w:rPr>
        <w:t xml:space="preserve"> – AL:</w:t>
      </w:r>
    </w:p>
    <w:p w14:paraId="5513ED7E" w14:textId="1D83728F" w:rsidR="00B778B2" w:rsidRPr="00A716C5" w:rsidRDefault="00B778B2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C5">
        <w:rPr>
          <w:rFonts w:ascii="Times New Roman" w:hAnsi="Times New Roman" w:cs="Times New Roman"/>
          <w:sz w:val="24"/>
          <w:szCs w:val="24"/>
        </w:rPr>
        <w:t>4.1.1. Apresentar no ato da inscrição os seguintes documentos:</w:t>
      </w:r>
      <w:r w:rsidR="00CA0605" w:rsidRPr="00A716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604EC" w14:textId="1491281E" w:rsidR="00A716C5" w:rsidRPr="00A716C5" w:rsidRDefault="00A716C5" w:rsidP="00A716C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t xml:space="preserve"> </w:t>
      </w:r>
      <w:r w:rsidRPr="00A716C5">
        <w:rPr>
          <w:b/>
          <w:bCs/>
        </w:rPr>
        <w:t xml:space="preserve">a) </w:t>
      </w:r>
      <w:r w:rsidRPr="00A716C5">
        <w:rPr>
          <w:color w:val="000000"/>
        </w:rPr>
        <w:t xml:space="preserve">Requerimento de inscrição dirigido à Comissão do Processo Seletivo, preenchido e assinado pelo representante legal da entidade contendo dados de endereçamento postal, </w:t>
      </w:r>
      <w:r w:rsidRPr="00A716C5">
        <w:rPr>
          <w:color w:val="000000"/>
        </w:rPr>
        <w:lastRenderedPageBreak/>
        <w:t>correio eletrônico e números de telefone fixo e/ ou celular, para efeito de notificação (Anexo I);</w:t>
      </w:r>
    </w:p>
    <w:p w14:paraId="59B7B6F6" w14:textId="77777777" w:rsidR="00A716C5" w:rsidRPr="00A716C5" w:rsidRDefault="00A716C5" w:rsidP="00A716C5">
      <w:pPr>
        <w:pStyle w:val="NormalWeb"/>
        <w:spacing w:before="0" w:beforeAutospacing="0" w:after="0" w:afterAutospacing="0"/>
        <w:jc w:val="both"/>
      </w:pPr>
      <w:r w:rsidRPr="00A716C5">
        <w:rPr>
          <w:b/>
          <w:bCs/>
        </w:rPr>
        <w:t xml:space="preserve">b) </w:t>
      </w:r>
      <w:r w:rsidRPr="00A716C5">
        <w:rPr>
          <w:bCs/>
        </w:rPr>
        <w:t xml:space="preserve">Cópia do Estatuto Social </w:t>
      </w:r>
      <w:r w:rsidRPr="00A716C5">
        <w:t>da Organização representativa da sociedade civil, devidamente registrado em cartório;</w:t>
      </w:r>
    </w:p>
    <w:p w14:paraId="77F2E46A" w14:textId="77777777" w:rsidR="00A716C5" w:rsidRPr="00A716C5" w:rsidRDefault="00A716C5" w:rsidP="00A716C5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6C5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A716C5">
        <w:rPr>
          <w:rFonts w:ascii="Times New Roman" w:hAnsi="Times New Roman" w:cs="Times New Roman"/>
          <w:bCs/>
          <w:sz w:val="24"/>
          <w:szCs w:val="24"/>
        </w:rPr>
        <w:t xml:space="preserve">Cópia atualizada do cartão de CNPJ da </w:t>
      </w:r>
      <w:r w:rsidRPr="00A716C5">
        <w:rPr>
          <w:rFonts w:ascii="Times New Roman" w:hAnsi="Times New Roman" w:cs="Times New Roman"/>
          <w:sz w:val="24"/>
          <w:szCs w:val="24"/>
        </w:rPr>
        <w:t>Organização representativa da sociedade civil;</w:t>
      </w:r>
    </w:p>
    <w:p w14:paraId="3C31A9AC" w14:textId="77777777" w:rsidR="00A716C5" w:rsidRPr="00A716C5" w:rsidRDefault="00A716C5" w:rsidP="00A716C5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6C5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A716C5">
        <w:rPr>
          <w:rFonts w:ascii="Times New Roman" w:hAnsi="Times New Roman" w:cs="Times New Roman"/>
          <w:bCs/>
          <w:sz w:val="24"/>
          <w:szCs w:val="24"/>
        </w:rPr>
        <w:t>C</w:t>
      </w:r>
      <w:r w:rsidRPr="00A716C5">
        <w:rPr>
          <w:rFonts w:ascii="Times New Roman" w:hAnsi="Times New Roman" w:cs="Times New Roman"/>
          <w:sz w:val="24"/>
          <w:szCs w:val="24"/>
        </w:rPr>
        <w:t>ópia da Ata de reunião/eleição de diretoria que elegeu a diretoria atual que está designando delegado devidamente registrada em cartório;</w:t>
      </w:r>
    </w:p>
    <w:p w14:paraId="38B246AB" w14:textId="382A869F" w:rsidR="00A716C5" w:rsidRPr="00A716C5" w:rsidRDefault="00A716C5" w:rsidP="00A716C5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6C5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A716C5">
        <w:rPr>
          <w:rFonts w:ascii="Times New Roman" w:hAnsi="Times New Roman" w:cs="Times New Roman"/>
          <w:bCs/>
          <w:sz w:val="24"/>
          <w:szCs w:val="24"/>
        </w:rPr>
        <w:t>Comprovante de endereço (contas de água, energia, telefone) ou outro documento que identifique o endereço da organização representativa, constante no CNPJ;</w:t>
      </w:r>
    </w:p>
    <w:p w14:paraId="2A4DE3C4" w14:textId="5EF4F175" w:rsidR="00A716C5" w:rsidRPr="00A716C5" w:rsidRDefault="00A716C5" w:rsidP="00A716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C5">
        <w:rPr>
          <w:rFonts w:ascii="Times New Roman" w:hAnsi="Times New Roman" w:cs="Times New Roman"/>
          <w:b/>
          <w:bCs/>
          <w:sz w:val="24"/>
          <w:szCs w:val="24"/>
        </w:rPr>
        <w:t xml:space="preserve"> f) </w:t>
      </w:r>
      <w:r w:rsidRPr="00A716C5">
        <w:rPr>
          <w:rFonts w:ascii="Times New Roman" w:hAnsi="Times New Roman" w:cs="Times New Roman"/>
          <w:sz w:val="24"/>
          <w:szCs w:val="24"/>
        </w:rPr>
        <w:t>Ficha de inscrição para os Delegados (ANEXO II) indicando o membro Titular e o Suplente que irão representar a entidade no CMDCA;</w:t>
      </w:r>
    </w:p>
    <w:p w14:paraId="0927A149" w14:textId="1C6F7250" w:rsidR="00A716C5" w:rsidRPr="00A716C5" w:rsidRDefault="00A716C5" w:rsidP="00A716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C5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A716C5">
        <w:rPr>
          <w:rFonts w:ascii="Times New Roman" w:hAnsi="Times New Roman" w:cs="Times New Roman"/>
          <w:sz w:val="24"/>
          <w:szCs w:val="24"/>
        </w:rPr>
        <w:t>Cópia dos documentos pessoais do candidato titular e suplente indicado no requerimento (RG e CPF);</w:t>
      </w:r>
    </w:p>
    <w:p w14:paraId="50632125" w14:textId="329A731A" w:rsidR="00A716C5" w:rsidRPr="00A716C5" w:rsidRDefault="00A716C5" w:rsidP="00A716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C5">
        <w:rPr>
          <w:rFonts w:ascii="Times New Roman" w:hAnsi="Times New Roman" w:cs="Times New Roman"/>
          <w:b/>
          <w:sz w:val="24"/>
          <w:szCs w:val="24"/>
        </w:rPr>
        <w:t xml:space="preserve"> h)</w:t>
      </w:r>
      <w:r w:rsidRPr="00A716C5">
        <w:rPr>
          <w:rFonts w:ascii="Times New Roman" w:hAnsi="Times New Roman" w:cs="Times New Roman"/>
          <w:sz w:val="24"/>
          <w:szCs w:val="24"/>
        </w:rPr>
        <w:t xml:space="preserve"> Cópia dos documentos pessoais da pessoa indicada no requerimento para exercer o direito ao voto na ausência do presidente da entidade (RG e CPF);</w:t>
      </w:r>
    </w:p>
    <w:p w14:paraId="05FB680E" w14:textId="46B28C44" w:rsidR="00A716C5" w:rsidRPr="00A716C5" w:rsidRDefault="00A716C5" w:rsidP="00A716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i)</w:t>
      </w:r>
      <w:r w:rsidRPr="00A71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16C5">
        <w:rPr>
          <w:rFonts w:ascii="Times New Roman" w:hAnsi="Times New Roman" w:cs="Times New Roman"/>
          <w:sz w:val="24"/>
          <w:szCs w:val="24"/>
        </w:rPr>
        <w:t>Certidão negativa de débito com a fazenda pública e certidões negativas de antecedentes criminais.</w:t>
      </w:r>
    </w:p>
    <w:p w14:paraId="48BFDBC4" w14:textId="3C9EFFBF" w:rsidR="00CA595E" w:rsidRPr="00147776" w:rsidRDefault="00BA434C" w:rsidP="00A716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4.2. A e</w:t>
      </w:r>
      <w:r w:rsidR="00CA595E" w:rsidRPr="00147776">
        <w:rPr>
          <w:rFonts w:ascii="Times New Roman" w:hAnsi="Times New Roman" w:cs="Times New Roman"/>
          <w:sz w:val="24"/>
          <w:szCs w:val="24"/>
        </w:rPr>
        <w:t>ntidade deverá atuar na Promoção e Defesa dos Direitos da Criança e do Adolescente no Município de</w:t>
      </w:r>
      <w:r w:rsidR="009A7051" w:rsidRPr="00147776">
        <w:rPr>
          <w:rFonts w:ascii="Times New Roman" w:hAnsi="Times New Roman" w:cs="Times New Roman"/>
          <w:sz w:val="24"/>
          <w:szCs w:val="24"/>
        </w:rPr>
        <w:t xml:space="preserve"> Inhapi-AL</w:t>
      </w:r>
      <w:r w:rsidR="00CA595E" w:rsidRPr="00147776">
        <w:rPr>
          <w:rFonts w:ascii="Times New Roman" w:hAnsi="Times New Roman" w:cs="Times New Roman"/>
          <w:sz w:val="24"/>
          <w:szCs w:val="24"/>
        </w:rPr>
        <w:t>, em efetivo e ininterrupto funcionamento no mínimo há dois anos;</w:t>
      </w:r>
    </w:p>
    <w:p w14:paraId="035ED648" w14:textId="66065757" w:rsidR="00CA595E" w:rsidRPr="00147776" w:rsidRDefault="00CA595E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 xml:space="preserve">4.3. Não poderão concorrer </w:t>
      </w:r>
      <w:r w:rsidR="009A7051" w:rsidRPr="00147776">
        <w:rPr>
          <w:rFonts w:ascii="Times New Roman" w:hAnsi="Times New Roman" w:cs="Times New Roman"/>
          <w:sz w:val="24"/>
          <w:szCs w:val="24"/>
        </w:rPr>
        <w:t>à</w:t>
      </w:r>
      <w:r w:rsidRPr="00147776">
        <w:rPr>
          <w:rFonts w:ascii="Times New Roman" w:hAnsi="Times New Roman" w:cs="Times New Roman"/>
          <w:sz w:val="24"/>
          <w:szCs w:val="24"/>
        </w:rPr>
        <w:t xml:space="preserve"> eleição do Conselho Municipal dos Direitos da Criança e do Adolescente:</w:t>
      </w:r>
    </w:p>
    <w:p w14:paraId="684F4718" w14:textId="32419A65" w:rsidR="00CA595E" w:rsidRPr="00147776" w:rsidRDefault="003E44FC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595E" w:rsidRPr="00147776">
        <w:rPr>
          <w:rFonts w:ascii="Times New Roman" w:hAnsi="Times New Roman" w:cs="Times New Roman"/>
          <w:sz w:val="24"/>
          <w:szCs w:val="24"/>
        </w:rPr>
        <w:t>a) representantes de órgãos de outras esferas governamentais;</w:t>
      </w:r>
    </w:p>
    <w:p w14:paraId="446753BD" w14:textId="3ECB3DB6" w:rsidR="00CA595E" w:rsidRPr="00147776" w:rsidRDefault="003E44FC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595E" w:rsidRPr="00147776">
        <w:rPr>
          <w:rFonts w:ascii="Times New Roman" w:hAnsi="Times New Roman" w:cs="Times New Roman"/>
          <w:sz w:val="24"/>
          <w:szCs w:val="24"/>
        </w:rPr>
        <w:t>b) conselheiros tutelares no exercício da função;</w:t>
      </w:r>
    </w:p>
    <w:p w14:paraId="4B044257" w14:textId="27E489D2" w:rsidR="00CA595E" w:rsidRPr="00147776" w:rsidRDefault="003E44FC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595E" w:rsidRPr="00147776">
        <w:rPr>
          <w:rFonts w:ascii="Times New Roman" w:hAnsi="Times New Roman" w:cs="Times New Roman"/>
          <w:sz w:val="24"/>
          <w:szCs w:val="24"/>
        </w:rPr>
        <w:t>c) ocupantes de</w:t>
      </w:r>
      <w:r w:rsidR="00A716C5">
        <w:rPr>
          <w:rFonts w:ascii="Times New Roman" w:hAnsi="Times New Roman" w:cs="Times New Roman"/>
          <w:sz w:val="24"/>
          <w:szCs w:val="24"/>
        </w:rPr>
        <w:t xml:space="preserve"> cargo de confiança,</w:t>
      </w:r>
      <w:r w:rsidR="00CA595E" w:rsidRPr="00147776">
        <w:rPr>
          <w:rFonts w:ascii="Times New Roman" w:hAnsi="Times New Roman" w:cs="Times New Roman"/>
          <w:sz w:val="24"/>
          <w:szCs w:val="24"/>
        </w:rPr>
        <w:t xml:space="preserve"> e ou função comissionada do poder público na qualidade de representantes de Sociedade Civil Organizada;</w:t>
      </w:r>
    </w:p>
    <w:p w14:paraId="7D71E4C9" w14:textId="5D0C0335" w:rsidR="00CA595E" w:rsidRDefault="003E44FC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595E" w:rsidRPr="00147776">
        <w:rPr>
          <w:rFonts w:ascii="Times New Roman" w:hAnsi="Times New Roman" w:cs="Times New Roman"/>
          <w:sz w:val="24"/>
          <w:szCs w:val="24"/>
        </w:rPr>
        <w:t xml:space="preserve">d) entidade que nas suas definições estatuárias, não desenvolvam trabalhos direcionados </w:t>
      </w:r>
      <w:r w:rsidRPr="00147776">
        <w:rPr>
          <w:rFonts w:ascii="Times New Roman" w:hAnsi="Times New Roman" w:cs="Times New Roman"/>
          <w:sz w:val="24"/>
          <w:szCs w:val="24"/>
        </w:rPr>
        <w:t>a</w:t>
      </w:r>
      <w:r w:rsidR="00CA595E" w:rsidRPr="00147776">
        <w:rPr>
          <w:rFonts w:ascii="Times New Roman" w:hAnsi="Times New Roman" w:cs="Times New Roman"/>
          <w:sz w:val="24"/>
          <w:szCs w:val="24"/>
        </w:rPr>
        <w:t xml:space="preserve"> crianças e adolescentes.</w:t>
      </w:r>
    </w:p>
    <w:p w14:paraId="30E3EA7C" w14:textId="77777777" w:rsidR="003E44FC" w:rsidRPr="00147776" w:rsidRDefault="003E44FC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B1EAC" w14:textId="32A775E8" w:rsidR="00CA595E" w:rsidRDefault="00CA595E" w:rsidP="003E44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4FC">
        <w:rPr>
          <w:rFonts w:ascii="Times New Roman" w:hAnsi="Times New Roman" w:cs="Times New Roman"/>
          <w:b/>
          <w:bCs/>
          <w:sz w:val="24"/>
          <w:szCs w:val="24"/>
        </w:rPr>
        <w:t xml:space="preserve">5- DA </w:t>
      </w:r>
      <w:r w:rsidR="009A7051" w:rsidRPr="003E44FC">
        <w:rPr>
          <w:rFonts w:ascii="Times New Roman" w:hAnsi="Times New Roman" w:cs="Times New Roman"/>
          <w:b/>
          <w:bCs/>
          <w:sz w:val="24"/>
          <w:szCs w:val="24"/>
        </w:rPr>
        <w:t>ORGANIZAÇÃO DA ELEIÇÃO</w:t>
      </w:r>
    </w:p>
    <w:p w14:paraId="5D631D78" w14:textId="77777777" w:rsidR="003E44FC" w:rsidRPr="003E44FC" w:rsidRDefault="003E44FC" w:rsidP="003E44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452B2" w14:textId="6A42C8D6" w:rsidR="00F23CE3" w:rsidRPr="00BD49B2" w:rsidRDefault="00F23CE3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5</w:t>
      </w:r>
      <w:r w:rsidRPr="00BD49B2">
        <w:rPr>
          <w:rFonts w:ascii="Times New Roman" w:hAnsi="Times New Roman" w:cs="Times New Roman"/>
          <w:sz w:val="24"/>
          <w:szCs w:val="24"/>
        </w:rPr>
        <w:t>.</w:t>
      </w:r>
      <w:r w:rsidR="003E44FC" w:rsidRPr="00BD49B2">
        <w:rPr>
          <w:rFonts w:ascii="Times New Roman" w:hAnsi="Times New Roman" w:cs="Times New Roman"/>
          <w:sz w:val="24"/>
          <w:szCs w:val="24"/>
        </w:rPr>
        <w:t>1</w:t>
      </w:r>
      <w:r w:rsidRPr="00BD49B2">
        <w:rPr>
          <w:rFonts w:ascii="Times New Roman" w:hAnsi="Times New Roman" w:cs="Times New Roman"/>
          <w:sz w:val="24"/>
          <w:szCs w:val="24"/>
        </w:rPr>
        <w:t xml:space="preserve"> Compete a</w:t>
      </w:r>
      <w:r w:rsidR="009A7051" w:rsidRPr="00BD49B2">
        <w:rPr>
          <w:rFonts w:ascii="Times New Roman" w:hAnsi="Times New Roman" w:cs="Times New Roman"/>
          <w:sz w:val="24"/>
          <w:szCs w:val="24"/>
        </w:rPr>
        <w:t xml:space="preserve"> Secretaria Municipal de Assistência Social e a Secretária Executiva do CMDCA:</w:t>
      </w:r>
    </w:p>
    <w:p w14:paraId="7B3568ED" w14:textId="0E080FDE" w:rsidR="00F23CE3" w:rsidRPr="00BD49B2" w:rsidRDefault="003E44FC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9B2">
        <w:rPr>
          <w:rFonts w:ascii="Times New Roman" w:hAnsi="Times New Roman" w:cs="Times New Roman"/>
          <w:sz w:val="24"/>
          <w:szCs w:val="24"/>
        </w:rPr>
        <w:t xml:space="preserve">   </w:t>
      </w:r>
      <w:r w:rsidR="00F23CE3" w:rsidRPr="00BD49B2">
        <w:rPr>
          <w:rFonts w:ascii="Times New Roman" w:hAnsi="Times New Roman" w:cs="Times New Roman"/>
          <w:sz w:val="24"/>
          <w:szCs w:val="24"/>
        </w:rPr>
        <w:t>a) Tomar todas as providências necessárias para a realização do pleito de eleição;</w:t>
      </w:r>
    </w:p>
    <w:p w14:paraId="4B074C60" w14:textId="7AB8CD99" w:rsidR="00F23CE3" w:rsidRPr="00BD49B2" w:rsidRDefault="003E44FC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9B2">
        <w:rPr>
          <w:rFonts w:ascii="Times New Roman" w:hAnsi="Times New Roman" w:cs="Times New Roman"/>
          <w:sz w:val="24"/>
          <w:szCs w:val="24"/>
        </w:rPr>
        <w:t xml:space="preserve">   </w:t>
      </w:r>
      <w:r w:rsidR="00F23CE3" w:rsidRPr="00BD49B2">
        <w:rPr>
          <w:rFonts w:ascii="Times New Roman" w:hAnsi="Times New Roman" w:cs="Times New Roman"/>
          <w:sz w:val="24"/>
          <w:szCs w:val="24"/>
        </w:rPr>
        <w:t>b) Rubricar as cédulas Eleitorais;</w:t>
      </w:r>
    </w:p>
    <w:p w14:paraId="7209D783" w14:textId="38A0D95F" w:rsidR="00F23CE3" w:rsidRPr="00BD49B2" w:rsidRDefault="003E44FC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9B2">
        <w:rPr>
          <w:rFonts w:ascii="Times New Roman" w:hAnsi="Times New Roman" w:cs="Times New Roman"/>
          <w:sz w:val="24"/>
          <w:szCs w:val="24"/>
        </w:rPr>
        <w:t xml:space="preserve">   </w:t>
      </w:r>
      <w:r w:rsidR="00F23CE3" w:rsidRPr="00BD49B2">
        <w:rPr>
          <w:rFonts w:ascii="Times New Roman" w:hAnsi="Times New Roman" w:cs="Times New Roman"/>
          <w:sz w:val="24"/>
          <w:szCs w:val="24"/>
        </w:rPr>
        <w:t>c) Realizar Apuração dos Votos;</w:t>
      </w:r>
    </w:p>
    <w:p w14:paraId="7E9DB838" w14:textId="26F55690" w:rsidR="00F23CE3" w:rsidRPr="00BD49B2" w:rsidRDefault="003E44FC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9B2">
        <w:rPr>
          <w:rFonts w:ascii="Times New Roman" w:hAnsi="Times New Roman" w:cs="Times New Roman"/>
          <w:sz w:val="24"/>
          <w:szCs w:val="24"/>
        </w:rPr>
        <w:t xml:space="preserve">   </w:t>
      </w:r>
      <w:r w:rsidR="00F23CE3" w:rsidRPr="00BD49B2">
        <w:rPr>
          <w:rFonts w:ascii="Times New Roman" w:hAnsi="Times New Roman" w:cs="Times New Roman"/>
          <w:sz w:val="24"/>
          <w:szCs w:val="24"/>
        </w:rPr>
        <w:t>d) Lavrar Ata de Eleição;</w:t>
      </w:r>
    </w:p>
    <w:p w14:paraId="03B13176" w14:textId="0AF8BB98" w:rsidR="00F23CE3" w:rsidRDefault="003E44FC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9B2">
        <w:rPr>
          <w:rFonts w:ascii="Times New Roman" w:hAnsi="Times New Roman" w:cs="Times New Roman"/>
          <w:sz w:val="24"/>
          <w:szCs w:val="24"/>
        </w:rPr>
        <w:t xml:space="preserve">   </w:t>
      </w:r>
      <w:r w:rsidR="00F23CE3" w:rsidRPr="00BD49B2">
        <w:rPr>
          <w:rFonts w:ascii="Times New Roman" w:hAnsi="Times New Roman" w:cs="Times New Roman"/>
          <w:sz w:val="24"/>
          <w:szCs w:val="24"/>
        </w:rPr>
        <w:t>e) Definir a metodologia do Processo Eleitoral.</w:t>
      </w:r>
    </w:p>
    <w:p w14:paraId="1CAA3843" w14:textId="77777777" w:rsidR="003E44FC" w:rsidRPr="00147776" w:rsidRDefault="003E44FC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32BBF" w14:textId="3127206F" w:rsidR="00F23CE3" w:rsidRPr="003E44FC" w:rsidRDefault="00F23CE3" w:rsidP="00B16EC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4FC">
        <w:rPr>
          <w:rFonts w:ascii="Times New Roman" w:hAnsi="Times New Roman" w:cs="Times New Roman"/>
          <w:b/>
          <w:bCs/>
          <w:sz w:val="24"/>
          <w:szCs w:val="24"/>
        </w:rPr>
        <w:lastRenderedPageBreak/>
        <w:t>6 – DA ELEIÇÃO</w:t>
      </w:r>
    </w:p>
    <w:p w14:paraId="4514120C" w14:textId="21AE99D8" w:rsidR="006A6DC8" w:rsidRPr="00147776" w:rsidRDefault="006A6DC8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6.1 Poderão votar os representantes das entidades devidamente inscritas para o processo de eleição e os membros representantes do poder executivo no CMDCA;</w:t>
      </w:r>
    </w:p>
    <w:p w14:paraId="3D721AD9" w14:textId="6A4BFB41" w:rsidR="00F23CE3" w:rsidRPr="00147776" w:rsidRDefault="00F23CE3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6.</w:t>
      </w:r>
      <w:r w:rsidR="003E44FC">
        <w:rPr>
          <w:rFonts w:ascii="Times New Roman" w:hAnsi="Times New Roman" w:cs="Times New Roman"/>
          <w:sz w:val="24"/>
          <w:szCs w:val="24"/>
        </w:rPr>
        <w:t>2</w:t>
      </w:r>
      <w:r w:rsidRPr="00147776">
        <w:rPr>
          <w:rFonts w:ascii="Times New Roman" w:hAnsi="Times New Roman" w:cs="Times New Roman"/>
          <w:sz w:val="24"/>
          <w:szCs w:val="24"/>
        </w:rPr>
        <w:t xml:space="preserve">. Cada </w:t>
      </w:r>
      <w:r w:rsidR="006A6DC8" w:rsidRPr="00147776">
        <w:rPr>
          <w:rFonts w:ascii="Times New Roman" w:hAnsi="Times New Roman" w:cs="Times New Roman"/>
          <w:sz w:val="24"/>
          <w:szCs w:val="24"/>
        </w:rPr>
        <w:t xml:space="preserve">representante de </w:t>
      </w:r>
      <w:r w:rsidRPr="00147776">
        <w:rPr>
          <w:rFonts w:ascii="Times New Roman" w:hAnsi="Times New Roman" w:cs="Times New Roman"/>
          <w:sz w:val="24"/>
          <w:szCs w:val="24"/>
        </w:rPr>
        <w:t xml:space="preserve">entidade </w:t>
      </w:r>
      <w:r w:rsidR="006A6DC8" w:rsidRPr="00147776">
        <w:rPr>
          <w:rFonts w:ascii="Times New Roman" w:hAnsi="Times New Roman" w:cs="Times New Roman"/>
          <w:sz w:val="24"/>
          <w:szCs w:val="24"/>
        </w:rPr>
        <w:t xml:space="preserve">e cada representante do poder executivo </w:t>
      </w:r>
      <w:r w:rsidRPr="00147776">
        <w:rPr>
          <w:rFonts w:ascii="Times New Roman" w:hAnsi="Times New Roman" w:cs="Times New Roman"/>
          <w:sz w:val="24"/>
          <w:szCs w:val="24"/>
        </w:rPr>
        <w:t>terá direito a 01 (um</w:t>
      </w:r>
      <w:r w:rsidR="006A6DC8" w:rsidRPr="00147776">
        <w:rPr>
          <w:rFonts w:ascii="Times New Roman" w:hAnsi="Times New Roman" w:cs="Times New Roman"/>
          <w:sz w:val="24"/>
          <w:szCs w:val="24"/>
        </w:rPr>
        <w:t>a</w:t>
      </w:r>
      <w:r w:rsidRPr="00147776">
        <w:rPr>
          <w:rFonts w:ascii="Times New Roman" w:hAnsi="Times New Roman" w:cs="Times New Roman"/>
          <w:sz w:val="24"/>
          <w:szCs w:val="24"/>
        </w:rPr>
        <w:t>) cédula para votação</w:t>
      </w:r>
      <w:r w:rsidR="006A6DC8" w:rsidRPr="00147776">
        <w:rPr>
          <w:rFonts w:ascii="Times New Roman" w:hAnsi="Times New Roman" w:cs="Times New Roman"/>
          <w:sz w:val="24"/>
          <w:szCs w:val="24"/>
        </w:rPr>
        <w:t>;</w:t>
      </w:r>
    </w:p>
    <w:p w14:paraId="2306FB89" w14:textId="70BA98B7" w:rsidR="003E44FC" w:rsidRDefault="00607689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6.3</w:t>
      </w:r>
      <w:r w:rsidRPr="00BD49B2">
        <w:rPr>
          <w:rFonts w:ascii="Times New Roman" w:hAnsi="Times New Roman" w:cs="Times New Roman"/>
          <w:sz w:val="24"/>
          <w:szCs w:val="24"/>
        </w:rPr>
        <w:t xml:space="preserve">. </w:t>
      </w:r>
      <w:r w:rsidR="00A716C5" w:rsidRPr="00BD49B2">
        <w:rPr>
          <w:rFonts w:ascii="Times New Roman" w:hAnsi="Times New Roman" w:cs="Times New Roman"/>
          <w:sz w:val="24"/>
          <w:szCs w:val="24"/>
        </w:rPr>
        <w:t>Em caso de empate, será escolhida a entidade com maior tempo de atuação, considerando o registro jurídico CNPJ e com maior tempo de inscrição no CMDCA</w:t>
      </w:r>
    </w:p>
    <w:p w14:paraId="4181A6EE" w14:textId="77777777" w:rsidR="00A716C5" w:rsidRPr="00147776" w:rsidRDefault="00A716C5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1FBD4" w14:textId="77777777" w:rsidR="00607689" w:rsidRPr="003E44FC" w:rsidRDefault="00607689" w:rsidP="00B16EC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4FC">
        <w:rPr>
          <w:rFonts w:ascii="Times New Roman" w:hAnsi="Times New Roman" w:cs="Times New Roman"/>
          <w:b/>
          <w:bCs/>
          <w:sz w:val="24"/>
          <w:szCs w:val="24"/>
        </w:rPr>
        <w:t>7 – DA VOTAÇÃO</w:t>
      </w:r>
    </w:p>
    <w:p w14:paraId="2E76DDF7" w14:textId="1B509958" w:rsidR="00607689" w:rsidRPr="00147776" w:rsidRDefault="008A19BD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 xml:space="preserve">7.1 A cédulas eleitorais serão confeccionadas pela Secretaria Executiva do CMDCA e rubricadas </w:t>
      </w:r>
      <w:r w:rsidR="00A716C5">
        <w:rPr>
          <w:rFonts w:ascii="Times New Roman" w:hAnsi="Times New Roman" w:cs="Times New Roman"/>
          <w:sz w:val="24"/>
          <w:szCs w:val="24"/>
        </w:rPr>
        <w:t>pela Secretaria</w:t>
      </w:r>
      <w:r w:rsidR="006A6DC8" w:rsidRPr="00147776">
        <w:rPr>
          <w:rFonts w:ascii="Times New Roman" w:hAnsi="Times New Roman" w:cs="Times New Roman"/>
          <w:sz w:val="24"/>
          <w:szCs w:val="24"/>
        </w:rPr>
        <w:t xml:space="preserve"> de Assistência Social;</w:t>
      </w:r>
    </w:p>
    <w:p w14:paraId="212E206D" w14:textId="77777777" w:rsidR="008A19BD" w:rsidRPr="00147776" w:rsidRDefault="008A19BD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7.2. O sigilo do voto é assegurado mediante isolamento do eleitor apenas para efeito de escolha da entidade.</w:t>
      </w:r>
    </w:p>
    <w:p w14:paraId="019ECB52" w14:textId="3D37C07E" w:rsidR="008A19BD" w:rsidRDefault="008A19BD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7.3. O representante legal da Entidade inscrita deverá apresentar documento com foto no ato da assinatura da lista de votação.</w:t>
      </w:r>
    </w:p>
    <w:p w14:paraId="1EE0868E" w14:textId="77777777" w:rsidR="003E44FC" w:rsidRPr="00147776" w:rsidRDefault="003E44FC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A5BD4" w14:textId="20078216" w:rsidR="008A19BD" w:rsidRPr="003E44FC" w:rsidRDefault="008A19BD" w:rsidP="00B16EC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4FC">
        <w:rPr>
          <w:rFonts w:ascii="Times New Roman" w:hAnsi="Times New Roman" w:cs="Times New Roman"/>
          <w:b/>
          <w:bCs/>
          <w:sz w:val="24"/>
          <w:szCs w:val="24"/>
        </w:rPr>
        <w:t xml:space="preserve">8 - DA APURAÇÃO </w:t>
      </w:r>
    </w:p>
    <w:p w14:paraId="74419919" w14:textId="1FEA65FD" w:rsidR="008A19BD" w:rsidRPr="00147776" w:rsidRDefault="008A19BD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8.1. No dia</w:t>
      </w:r>
      <w:r w:rsidR="003E44FC">
        <w:rPr>
          <w:rFonts w:ascii="Times New Roman" w:hAnsi="Times New Roman" w:cs="Times New Roman"/>
          <w:sz w:val="24"/>
          <w:szCs w:val="24"/>
        </w:rPr>
        <w:t xml:space="preserve"> da eleição</w:t>
      </w:r>
      <w:r w:rsidRPr="00147776">
        <w:rPr>
          <w:rFonts w:ascii="Times New Roman" w:hAnsi="Times New Roman" w:cs="Times New Roman"/>
          <w:sz w:val="24"/>
          <w:szCs w:val="24"/>
        </w:rPr>
        <w:t xml:space="preserve"> a </w:t>
      </w:r>
      <w:r w:rsidR="006A6DC8" w:rsidRPr="00147776">
        <w:rPr>
          <w:rFonts w:ascii="Times New Roman" w:hAnsi="Times New Roman" w:cs="Times New Roman"/>
          <w:sz w:val="24"/>
          <w:szCs w:val="24"/>
        </w:rPr>
        <w:t>Secretária Executiva</w:t>
      </w:r>
      <w:r w:rsidRPr="00147776">
        <w:rPr>
          <w:rFonts w:ascii="Times New Roman" w:hAnsi="Times New Roman" w:cs="Times New Roman"/>
          <w:sz w:val="24"/>
          <w:szCs w:val="24"/>
        </w:rPr>
        <w:t xml:space="preserve"> declara</w:t>
      </w:r>
      <w:r w:rsidR="003B7F0A" w:rsidRPr="00147776">
        <w:rPr>
          <w:rFonts w:ascii="Times New Roman" w:hAnsi="Times New Roman" w:cs="Times New Roman"/>
          <w:sz w:val="24"/>
          <w:szCs w:val="24"/>
        </w:rPr>
        <w:t>rá encerrados os trabalhos de votação, dando início à apuração dos votos no próprio local de votação, permitida a fiscalização de qualquer cidadão e do Ministério Público.</w:t>
      </w:r>
    </w:p>
    <w:p w14:paraId="139B400F" w14:textId="75C747D2" w:rsidR="003B7F0A" w:rsidRPr="00147776" w:rsidRDefault="003B7F0A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 xml:space="preserve">8.2. A </w:t>
      </w:r>
      <w:r w:rsidR="006A6DC8" w:rsidRPr="00147776">
        <w:rPr>
          <w:rFonts w:ascii="Times New Roman" w:hAnsi="Times New Roman" w:cs="Times New Roman"/>
          <w:sz w:val="24"/>
          <w:szCs w:val="24"/>
        </w:rPr>
        <w:t>Secretária executiva</w:t>
      </w:r>
      <w:r w:rsidRPr="00147776">
        <w:rPr>
          <w:rFonts w:ascii="Times New Roman" w:hAnsi="Times New Roman" w:cs="Times New Roman"/>
          <w:sz w:val="24"/>
          <w:szCs w:val="24"/>
        </w:rPr>
        <w:t xml:space="preserve"> realizará a apuração de votos da seguinte forma;</w:t>
      </w:r>
    </w:p>
    <w:p w14:paraId="45F5292F" w14:textId="5EE64D2A" w:rsidR="003B7F0A" w:rsidRPr="00147776" w:rsidRDefault="00506DCC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7F0A" w:rsidRPr="00147776">
        <w:rPr>
          <w:rFonts w:ascii="Times New Roman" w:hAnsi="Times New Roman" w:cs="Times New Roman"/>
          <w:sz w:val="24"/>
          <w:szCs w:val="24"/>
        </w:rPr>
        <w:t>a) Contar</w:t>
      </w:r>
      <w:r w:rsidR="00226283" w:rsidRPr="00147776">
        <w:rPr>
          <w:rFonts w:ascii="Times New Roman" w:hAnsi="Times New Roman" w:cs="Times New Roman"/>
          <w:sz w:val="24"/>
          <w:szCs w:val="24"/>
        </w:rPr>
        <w:t>á</w:t>
      </w:r>
      <w:r w:rsidR="003B7F0A" w:rsidRPr="00147776">
        <w:rPr>
          <w:rFonts w:ascii="Times New Roman" w:hAnsi="Times New Roman" w:cs="Times New Roman"/>
          <w:sz w:val="24"/>
          <w:szCs w:val="24"/>
        </w:rPr>
        <w:t xml:space="preserve"> todas as cédulas existentes na urna</w:t>
      </w:r>
      <w:r w:rsidR="003E44FC">
        <w:rPr>
          <w:rFonts w:ascii="Times New Roman" w:hAnsi="Times New Roman" w:cs="Times New Roman"/>
          <w:sz w:val="24"/>
          <w:szCs w:val="24"/>
        </w:rPr>
        <w:t xml:space="preserve"> e </w:t>
      </w:r>
      <w:r w:rsidR="003B7F0A" w:rsidRPr="00147776">
        <w:rPr>
          <w:rFonts w:ascii="Times New Roman" w:hAnsi="Times New Roman" w:cs="Times New Roman"/>
          <w:sz w:val="24"/>
          <w:szCs w:val="24"/>
        </w:rPr>
        <w:t>verifica</w:t>
      </w:r>
      <w:r w:rsidR="003E44FC">
        <w:rPr>
          <w:rFonts w:ascii="Times New Roman" w:hAnsi="Times New Roman" w:cs="Times New Roman"/>
          <w:sz w:val="24"/>
          <w:szCs w:val="24"/>
        </w:rPr>
        <w:t>rá</w:t>
      </w:r>
      <w:r w:rsidR="003B7F0A" w:rsidRPr="00147776">
        <w:rPr>
          <w:rFonts w:ascii="Times New Roman" w:hAnsi="Times New Roman" w:cs="Times New Roman"/>
          <w:sz w:val="24"/>
          <w:szCs w:val="24"/>
        </w:rPr>
        <w:t xml:space="preserve"> se conferem com o número d</w:t>
      </w:r>
      <w:r w:rsidR="00BE0152" w:rsidRPr="00147776">
        <w:rPr>
          <w:rFonts w:ascii="Times New Roman" w:hAnsi="Times New Roman" w:cs="Times New Roman"/>
          <w:sz w:val="24"/>
          <w:szCs w:val="24"/>
        </w:rPr>
        <w:t>e vota</w:t>
      </w:r>
      <w:r w:rsidR="003E44FC">
        <w:rPr>
          <w:rFonts w:ascii="Times New Roman" w:hAnsi="Times New Roman" w:cs="Times New Roman"/>
          <w:sz w:val="24"/>
          <w:szCs w:val="24"/>
        </w:rPr>
        <w:t>nt</w:t>
      </w:r>
      <w:r w:rsidR="00BE0152" w:rsidRPr="00147776">
        <w:rPr>
          <w:rFonts w:ascii="Times New Roman" w:hAnsi="Times New Roman" w:cs="Times New Roman"/>
          <w:sz w:val="24"/>
          <w:szCs w:val="24"/>
        </w:rPr>
        <w:t xml:space="preserve">es, constante na lista </w:t>
      </w:r>
      <w:r w:rsidR="003B7F0A" w:rsidRPr="00147776">
        <w:rPr>
          <w:rFonts w:ascii="Times New Roman" w:hAnsi="Times New Roman" w:cs="Times New Roman"/>
          <w:sz w:val="24"/>
          <w:szCs w:val="24"/>
        </w:rPr>
        <w:t>de votação</w:t>
      </w:r>
      <w:r w:rsidR="003E44FC">
        <w:rPr>
          <w:rFonts w:ascii="Times New Roman" w:hAnsi="Times New Roman" w:cs="Times New Roman"/>
          <w:sz w:val="24"/>
          <w:szCs w:val="24"/>
        </w:rPr>
        <w:t>, lavrando o ocorrido</w:t>
      </w:r>
      <w:r w:rsidR="003B7F0A" w:rsidRPr="00147776">
        <w:rPr>
          <w:rFonts w:ascii="Times New Roman" w:hAnsi="Times New Roman" w:cs="Times New Roman"/>
          <w:sz w:val="24"/>
          <w:szCs w:val="24"/>
        </w:rPr>
        <w:t>;</w:t>
      </w:r>
    </w:p>
    <w:p w14:paraId="6A03BC2B" w14:textId="417E9D6A" w:rsidR="00BE0152" w:rsidRPr="00147776" w:rsidRDefault="00BE0152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 xml:space="preserve">8.3. Eventuais impugnações na contagem de votos deverão ser feitas imediatamente </w:t>
      </w:r>
      <w:r w:rsidR="00226283" w:rsidRPr="00147776">
        <w:rPr>
          <w:rFonts w:ascii="Times New Roman" w:hAnsi="Times New Roman" w:cs="Times New Roman"/>
          <w:sz w:val="24"/>
          <w:szCs w:val="24"/>
        </w:rPr>
        <w:t>à</w:t>
      </w:r>
      <w:r w:rsidRPr="00147776">
        <w:rPr>
          <w:rFonts w:ascii="Times New Roman" w:hAnsi="Times New Roman" w:cs="Times New Roman"/>
          <w:sz w:val="24"/>
          <w:szCs w:val="24"/>
        </w:rPr>
        <w:t xml:space="preserve"> leitura do voto que se pretende impugnar, decidindo a</w:t>
      </w:r>
      <w:r w:rsidR="00226283" w:rsidRPr="00147776">
        <w:rPr>
          <w:rFonts w:ascii="Times New Roman" w:hAnsi="Times New Roman" w:cs="Times New Roman"/>
          <w:sz w:val="24"/>
          <w:szCs w:val="24"/>
        </w:rPr>
        <w:t>o Secretário de Assistência Social</w:t>
      </w:r>
      <w:r w:rsidRPr="00147776">
        <w:rPr>
          <w:rFonts w:ascii="Times New Roman" w:hAnsi="Times New Roman" w:cs="Times New Roman"/>
          <w:sz w:val="24"/>
          <w:szCs w:val="24"/>
        </w:rPr>
        <w:t xml:space="preserve"> de forma sumária, sobre validade do voto.</w:t>
      </w:r>
    </w:p>
    <w:p w14:paraId="2C56A7DF" w14:textId="77777777" w:rsidR="00BE0152" w:rsidRPr="00147776" w:rsidRDefault="00BE0152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8.4. Serão anuladas as cédulas que:</w:t>
      </w:r>
    </w:p>
    <w:p w14:paraId="1372DF38" w14:textId="0697EA70" w:rsidR="00BE0152" w:rsidRPr="00147776" w:rsidRDefault="00506DCC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0152" w:rsidRPr="00147776">
        <w:rPr>
          <w:rFonts w:ascii="Times New Roman" w:hAnsi="Times New Roman" w:cs="Times New Roman"/>
          <w:sz w:val="24"/>
          <w:szCs w:val="24"/>
        </w:rPr>
        <w:t>a) não correspondam ao modelo oficial;</w:t>
      </w:r>
    </w:p>
    <w:p w14:paraId="38EA2C94" w14:textId="1DA85369" w:rsidR="00BE0152" w:rsidRPr="00147776" w:rsidRDefault="00506DCC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0152" w:rsidRPr="00147776">
        <w:rPr>
          <w:rFonts w:ascii="Times New Roman" w:hAnsi="Times New Roman" w:cs="Times New Roman"/>
          <w:sz w:val="24"/>
          <w:szCs w:val="24"/>
        </w:rPr>
        <w:t>b) não estiverem devidamente rubricadas;</w:t>
      </w:r>
    </w:p>
    <w:p w14:paraId="0ABCFD50" w14:textId="40D0317D" w:rsidR="00BE0152" w:rsidRPr="00147776" w:rsidRDefault="00506DCC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0152" w:rsidRPr="00147776">
        <w:rPr>
          <w:rFonts w:ascii="Times New Roman" w:hAnsi="Times New Roman" w:cs="Times New Roman"/>
          <w:sz w:val="24"/>
          <w:szCs w:val="24"/>
        </w:rPr>
        <w:t>c) estiverem em branco;</w:t>
      </w:r>
    </w:p>
    <w:p w14:paraId="0F4EADD9" w14:textId="2A5ACB4E" w:rsidR="00BE0152" w:rsidRPr="00147776" w:rsidRDefault="00506DCC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</w:t>
      </w:r>
      <w:r w:rsidR="00BE0152" w:rsidRPr="00147776">
        <w:rPr>
          <w:rFonts w:ascii="Times New Roman" w:hAnsi="Times New Roman" w:cs="Times New Roman"/>
          <w:sz w:val="24"/>
          <w:szCs w:val="24"/>
        </w:rPr>
        <w:t>) contiverem rasuras;</w:t>
      </w:r>
    </w:p>
    <w:p w14:paraId="587011C2" w14:textId="5105FF75" w:rsidR="00BE0152" w:rsidRPr="00147776" w:rsidRDefault="00BE0152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8.5. Concluída a contagem de votos da Assembleia, a</w:t>
      </w:r>
      <w:r w:rsidR="00226283" w:rsidRPr="00147776">
        <w:rPr>
          <w:rFonts w:ascii="Times New Roman" w:hAnsi="Times New Roman" w:cs="Times New Roman"/>
          <w:sz w:val="24"/>
          <w:szCs w:val="24"/>
        </w:rPr>
        <w:t xml:space="preserve"> Secretária Executiva</w:t>
      </w:r>
      <w:r w:rsidRPr="00147776">
        <w:rPr>
          <w:rFonts w:ascii="Times New Roman" w:hAnsi="Times New Roman" w:cs="Times New Roman"/>
          <w:sz w:val="24"/>
          <w:szCs w:val="24"/>
        </w:rPr>
        <w:t>, proclamará o resultado indicando as entidades que obtiveram maior número de votos</w:t>
      </w:r>
      <w:r w:rsidR="00B53AB0">
        <w:rPr>
          <w:rFonts w:ascii="Times New Roman" w:hAnsi="Times New Roman" w:cs="Times New Roman"/>
          <w:sz w:val="24"/>
          <w:szCs w:val="24"/>
        </w:rPr>
        <w:t>;</w:t>
      </w:r>
    </w:p>
    <w:p w14:paraId="5E661498" w14:textId="44B046BE" w:rsidR="00BE0152" w:rsidRPr="00147776" w:rsidRDefault="00BE0152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8.6</w:t>
      </w:r>
      <w:r w:rsidR="002E50EA" w:rsidRPr="00147776">
        <w:rPr>
          <w:rFonts w:ascii="Times New Roman" w:hAnsi="Times New Roman" w:cs="Times New Roman"/>
          <w:sz w:val="24"/>
          <w:szCs w:val="24"/>
        </w:rPr>
        <w:t xml:space="preserve">. Cada entidade eleita como representante da sociedade civil indicará um membro para atuar como Conselheiro Titular e outro atuar como suplente. A eventual substituição dos representantes </w:t>
      </w:r>
      <w:r w:rsidR="002B7742" w:rsidRPr="00147776">
        <w:rPr>
          <w:rFonts w:ascii="Times New Roman" w:hAnsi="Times New Roman" w:cs="Times New Roman"/>
          <w:sz w:val="24"/>
          <w:szCs w:val="24"/>
        </w:rPr>
        <w:t>das organizações</w:t>
      </w:r>
      <w:r w:rsidR="002E50EA" w:rsidRPr="00147776">
        <w:rPr>
          <w:rFonts w:ascii="Times New Roman" w:hAnsi="Times New Roman" w:cs="Times New Roman"/>
          <w:sz w:val="24"/>
          <w:szCs w:val="24"/>
        </w:rPr>
        <w:t xml:space="preserve"> da sociedade no Conselho, deverá ser previamente comunicada e justificada, para que não cause prejuízo algum às atividades do CMDCA</w:t>
      </w:r>
      <w:r w:rsidR="00B53AB0">
        <w:rPr>
          <w:rFonts w:ascii="Times New Roman" w:hAnsi="Times New Roman" w:cs="Times New Roman"/>
          <w:sz w:val="24"/>
          <w:szCs w:val="24"/>
        </w:rPr>
        <w:t>;</w:t>
      </w:r>
    </w:p>
    <w:p w14:paraId="0D30F240" w14:textId="39DF50A0" w:rsidR="002E50EA" w:rsidRPr="00147776" w:rsidRDefault="002E50EA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lastRenderedPageBreak/>
        <w:t>8.6.1. Se por acaso não se justificar a referida substituição, o Colegiado do CMDCA deverá se reunir e deliberar pela não aceitação, sob pena de exclusão da própria entidade do CMDCA</w:t>
      </w:r>
      <w:r w:rsidR="008D18A8">
        <w:rPr>
          <w:rFonts w:ascii="Times New Roman" w:hAnsi="Times New Roman" w:cs="Times New Roman"/>
          <w:sz w:val="24"/>
          <w:szCs w:val="24"/>
        </w:rPr>
        <w:t>;</w:t>
      </w:r>
    </w:p>
    <w:p w14:paraId="29CA2B5D" w14:textId="40400C1D" w:rsidR="002E50EA" w:rsidRPr="00147776" w:rsidRDefault="002E50EA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8.7. A entidade eleita terá mandato de 02</w:t>
      </w:r>
      <w:r w:rsidR="00506DCC">
        <w:rPr>
          <w:rFonts w:ascii="Times New Roman" w:hAnsi="Times New Roman" w:cs="Times New Roman"/>
          <w:sz w:val="24"/>
          <w:szCs w:val="24"/>
        </w:rPr>
        <w:t xml:space="preserve"> </w:t>
      </w:r>
      <w:r w:rsidRPr="00147776">
        <w:rPr>
          <w:rFonts w:ascii="Times New Roman" w:hAnsi="Times New Roman" w:cs="Times New Roman"/>
          <w:sz w:val="24"/>
          <w:szCs w:val="24"/>
        </w:rPr>
        <w:t>(dois) anos referente ao biênio</w:t>
      </w:r>
      <w:r w:rsidR="00561F85" w:rsidRPr="00147776">
        <w:rPr>
          <w:rFonts w:ascii="Times New Roman" w:hAnsi="Times New Roman" w:cs="Times New Roman"/>
          <w:sz w:val="24"/>
          <w:szCs w:val="24"/>
        </w:rPr>
        <w:t xml:space="preserve"> maio de 202</w:t>
      </w:r>
      <w:r w:rsidR="00BD49B2">
        <w:rPr>
          <w:rFonts w:ascii="Times New Roman" w:hAnsi="Times New Roman" w:cs="Times New Roman"/>
          <w:sz w:val="24"/>
          <w:szCs w:val="24"/>
        </w:rPr>
        <w:t>5</w:t>
      </w:r>
      <w:r w:rsidRPr="00147776">
        <w:rPr>
          <w:rFonts w:ascii="Times New Roman" w:hAnsi="Times New Roman" w:cs="Times New Roman"/>
          <w:sz w:val="24"/>
          <w:szCs w:val="24"/>
        </w:rPr>
        <w:t>/</w:t>
      </w:r>
      <w:r w:rsidR="00506DCC">
        <w:rPr>
          <w:rFonts w:ascii="Times New Roman" w:hAnsi="Times New Roman" w:cs="Times New Roman"/>
          <w:sz w:val="24"/>
          <w:szCs w:val="24"/>
        </w:rPr>
        <w:t>abril</w:t>
      </w:r>
      <w:r w:rsidRPr="00147776">
        <w:rPr>
          <w:rFonts w:ascii="Times New Roman" w:hAnsi="Times New Roman" w:cs="Times New Roman"/>
          <w:sz w:val="24"/>
          <w:szCs w:val="24"/>
        </w:rPr>
        <w:t xml:space="preserve"> 202</w:t>
      </w:r>
      <w:r w:rsidR="00BD49B2">
        <w:rPr>
          <w:rFonts w:ascii="Times New Roman" w:hAnsi="Times New Roman" w:cs="Times New Roman"/>
          <w:sz w:val="24"/>
          <w:szCs w:val="24"/>
        </w:rPr>
        <w:t>7</w:t>
      </w:r>
      <w:r w:rsidRPr="00147776">
        <w:rPr>
          <w:rFonts w:ascii="Times New Roman" w:hAnsi="Times New Roman" w:cs="Times New Roman"/>
          <w:sz w:val="24"/>
          <w:szCs w:val="24"/>
        </w:rPr>
        <w:t>, permitindo-se a reeleição mediante a nova eleição</w:t>
      </w:r>
      <w:r w:rsidR="008D18A8">
        <w:rPr>
          <w:rFonts w:ascii="Times New Roman" w:hAnsi="Times New Roman" w:cs="Times New Roman"/>
          <w:sz w:val="24"/>
          <w:szCs w:val="24"/>
        </w:rPr>
        <w:t>;</w:t>
      </w:r>
    </w:p>
    <w:p w14:paraId="4BEE4568" w14:textId="33A8FBAD" w:rsidR="002E50EA" w:rsidRPr="00147776" w:rsidRDefault="002E50EA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 xml:space="preserve">8.8. A função </w:t>
      </w:r>
      <w:r w:rsidR="00226283" w:rsidRPr="00147776">
        <w:rPr>
          <w:rFonts w:ascii="Times New Roman" w:hAnsi="Times New Roman" w:cs="Times New Roman"/>
          <w:sz w:val="24"/>
          <w:szCs w:val="24"/>
        </w:rPr>
        <w:t>d</w:t>
      </w:r>
      <w:r w:rsidRPr="00147776">
        <w:rPr>
          <w:rFonts w:ascii="Times New Roman" w:hAnsi="Times New Roman" w:cs="Times New Roman"/>
          <w:sz w:val="24"/>
          <w:szCs w:val="24"/>
        </w:rPr>
        <w:t>os membros do Conselho Municipal dos Direitos da Criança e do Adolescente é considerada de interesse</w:t>
      </w:r>
      <w:r w:rsidR="000D0C7C" w:rsidRPr="00147776">
        <w:rPr>
          <w:rFonts w:ascii="Times New Roman" w:hAnsi="Times New Roman" w:cs="Times New Roman"/>
          <w:sz w:val="24"/>
          <w:szCs w:val="24"/>
        </w:rPr>
        <w:t xml:space="preserve"> público relevante e não será remunerada</w:t>
      </w:r>
      <w:r w:rsidR="00506DCC">
        <w:rPr>
          <w:rFonts w:ascii="Times New Roman" w:hAnsi="Times New Roman" w:cs="Times New Roman"/>
          <w:sz w:val="24"/>
          <w:szCs w:val="24"/>
        </w:rPr>
        <w:t>;</w:t>
      </w:r>
    </w:p>
    <w:p w14:paraId="0EE99095" w14:textId="7496941B" w:rsidR="000D0C7C" w:rsidRDefault="000D0C7C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8.</w:t>
      </w:r>
      <w:r w:rsidR="008D18A8">
        <w:rPr>
          <w:rFonts w:ascii="Times New Roman" w:hAnsi="Times New Roman" w:cs="Times New Roman"/>
          <w:sz w:val="24"/>
          <w:szCs w:val="24"/>
        </w:rPr>
        <w:t>8.1</w:t>
      </w:r>
      <w:r w:rsidRPr="00147776">
        <w:rPr>
          <w:rFonts w:ascii="Times New Roman" w:hAnsi="Times New Roman" w:cs="Times New Roman"/>
          <w:sz w:val="24"/>
          <w:szCs w:val="24"/>
        </w:rPr>
        <w:t>. Embora não sejam remunerados, os membros do CMDCA são considerados “funcionários públicos” para fins penais (Código Penal: artigo 327) e “agentes públicos”, para fins da Lei 8.429/92</w:t>
      </w:r>
      <w:r w:rsidR="0034450E" w:rsidRPr="00147776">
        <w:rPr>
          <w:rFonts w:ascii="Times New Roman" w:hAnsi="Times New Roman" w:cs="Times New Roman"/>
          <w:sz w:val="24"/>
          <w:szCs w:val="24"/>
        </w:rPr>
        <w:t xml:space="preserve"> (Lei de Improbidade Administrat</w:t>
      </w:r>
      <w:r w:rsidRPr="00147776">
        <w:rPr>
          <w:rFonts w:ascii="Times New Roman" w:hAnsi="Times New Roman" w:cs="Times New Roman"/>
          <w:sz w:val="24"/>
          <w:szCs w:val="24"/>
        </w:rPr>
        <w:t>iva).</w:t>
      </w:r>
    </w:p>
    <w:p w14:paraId="7436E857" w14:textId="77777777" w:rsidR="003E44FC" w:rsidRPr="00147776" w:rsidRDefault="003E44FC" w:rsidP="003E4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C69E3" w14:textId="74CBF875" w:rsidR="0034450E" w:rsidRPr="003E44FC" w:rsidRDefault="0034450E" w:rsidP="00B16EC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4FC">
        <w:rPr>
          <w:rFonts w:ascii="Times New Roman" w:hAnsi="Times New Roman" w:cs="Times New Roman"/>
          <w:b/>
          <w:bCs/>
          <w:sz w:val="24"/>
          <w:szCs w:val="24"/>
        </w:rPr>
        <w:t>9 - DOS RECURSOS</w:t>
      </w:r>
    </w:p>
    <w:p w14:paraId="4157076D" w14:textId="183DB542" w:rsidR="00EF4DD2" w:rsidRPr="00147776" w:rsidRDefault="00EF4DD2" w:rsidP="00506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9.1. Das decisões de indeferimento de inscrição caberá recurso administrativo a</w:t>
      </w:r>
      <w:r w:rsidR="00226283" w:rsidRPr="00147776">
        <w:rPr>
          <w:rFonts w:ascii="Times New Roman" w:hAnsi="Times New Roman" w:cs="Times New Roman"/>
          <w:sz w:val="24"/>
          <w:szCs w:val="24"/>
        </w:rPr>
        <w:t xml:space="preserve"> Secretaria </w:t>
      </w:r>
      <w:r w:rsidR="00506DCC">
        <w:rPr>
          <w:rFonts w:ascii="Times New Roman" w:hAnsi="Times New Roman" w:cs="Times New Roman"/>
          <w:sz w:val="24"/>
          <w:szCs w:val="24"/>
        </w:rPr>
        <w:t xml:space="preserve">Municipal </w:t>
      </w:r>
      <w:r w:rsidR="00226283" w:rsidRPr="00147776">
        <w:rPr>
          <w:rFonts w:ascii="Times New Roman" w:hAnsi="Times New Roman" w:cs="Times New Roman"/>
          <w:sz w:val="24"/>
          <w:szCs w:val="24"/>
        </w:rPr>
        <w:t>de Assistência Social</w:t>
      </w:r>
      <w:r w:rsidRPr="00147776">
        <w:rPr>
          <w:rFonts w:ascii="Times New Roman" w:hAnsi="Times New Roman" w:cs="Times New Roman"/>
          <w:sz w:val="24"/>
          <w:szCs w:val="24"/>
        </w:rPr>
        <w:t>, por escrito e de modo fundamento, no prazo de até 48 (quarenta e oito) horas de sua publicação</w:t>
      </w:r>
      <w:r w:rsidR="00506DCC">
        <w:rPr>
          <w:rFonts w:ascii="Times New Roman" w:hAnsi="Times New Roman" w:cs="Times New Roman"/>
          <w:sz w:val="24"/>
          <w:szCs w:val="24"/>
        </w:rPr>
        <w:t>;</w:t>
      </w:r>
    </w:p>
    <w:p w14:paraId="2E247747" w14:textId="4FBCC79E" w:rsidR="00EF4DD2" w:rsidRPr="00147776" w:rsidRDefault="00EF4DD2" w:rsidP="00506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9.2. As entidades e representantes considerados habilitados poderão sofrer impugnações, desde que apresentadas</w:t>
      </w:r>
      <w:r w:rsidR="00226283" w:rsidRPr="00147776">
        <w:rPr>
          <w:rFonts w:ascii="Times New Roman" w:hAnsi="Times New Roman" w:cs="Times New Roman"/>
          <w:sz w:val="24"/>
          <w:szCs w:val="24"/>
        </w:rPr>
        <w:t xml:space="preserve"> a Secretaria Municipal de Assistência Social</w:t>
      </w:r>
      <w:r w:rsidRPr="00147776">
        <w:rPr>
          <w:rFonts w:ascii="Times New Roman" w:hAnsi="Times New Roman" w:cs="Times New Roman"/>
          <w:sz w:val="24"/>
          <w:szCs w:val="24"/>
        </w:rPr>
        <w:t xml:space="preserve"> por escrito, fundamentadas e com impugnante devidamente identificado, em até 48</w:t>
      </w:r>
      <w:r w:rsidR="008D18A8">
        <w:rPr>
          <w:rFonts w:ascii="Times New Roman" w:hAnsi="Times New Roman" w:cs="Times New Roman"/>
          <w:sz w:val="24"/>
          <w:szCs w:val="24"/>
        </w:rPr>
        <w:t xml:space="preserve"> </w:t>
      </w:r>
      <w:r w:rsidRPr="00147776">
        <w:rPr>
          <w:rFonts w:ascii="Times New Roman" w:hAnsi="Times New Roman" w:cs="Times New Roman"/>
          <w:sz w:val="24"/>
          <w:szCs w:val="24"/>
        </w:rPr>
        <w:t>(quarenta e oito) horas depois da publicação</w:t>
      </w:r>
      <w:r w:rsidR="00506DCC">
        <w:rPr>
          <w:rFonts w:ascii="Times New Roman" w:hAnsi="Times New Roman" w:cs="Times New Roman"/>
          <w:sz w:val="24"/>
          <w:szCs w:val="24"/>
        </w:rPr>
        <w:t>;</w:t>
      </w:r>
    </w:p>
    <w:p w14:paraId="4800A8AC" w14:textId="1842E353" w:rsidR="00343198" w:rsidRDefault="00343198" w:rsidP="00506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9.</w:t>
      </w:r>
      <w:r w:rsidR="00506DCC">
        <w:rPr>
          <w:rFonts w:ascii="Times New Roman" w:hAnsi="Times New Roman" w:cs="Times New Roman"/>
          <w:sz w:val="24"/>
          <w:szCs w:val="24"/>
        </w:rPr>
        <w:t>2.1</w:t>
      </w:r>
      <w:r w:rsidRPr="00147776">
        <w:rPr>
          <w:rFonts w:ascii="Times New Roman" w:hAnsi="Times New Roman" w:cs="Times New Roman"/>
          <w:sz w:val="24"/>
          <w:szCs w:val="24"/>
        </w:rPr>
        <w:t>. As eventuais interposições de impugnação da eleição deverão ser fundamentadas nas leis supracitadas e encaminhadas</w:t>
      </w:r>
      <w:r w:rsidR="00EC27A0" w:rsidRPr="00147776">
        <w:rPr>
          <w:rFonts w:ascii="Times New Roman" w:hAnsi="Times New Roman" w:cs="Times New Roman"/>
          <w:sz w:val="24"/>
          <w:szCs w:val="24"/>
        </w:rPr>
        <w:t xml:space="preserve"> a Secretaria Municipal de Assistência Social até</w:t>
      </w:r>
      <w:r w:rsidRPr="00147776">
        <w:rPr>
          <w:rFonts w:ascii="Times New Roman" w:hAnsi="Times New Roman" w:cs="Times New Roman"/>
          <w:sz w:val="24"/>
          <w:szCs w:val="24"/>
        </w:rPr>
        <w:t xml:space="preserve"> o terceiro dia útil após a eleição e protocoladas</w:t>
      </w:r>
      <w:r w:rsidR="00EC27A0" w:rsidRPr="00147776">
        <w:rPr>
          <w:rFonts w:ascii="Times New Roman" w:hAnsi="Times New Roman" w:cs="Times New Roman"/>
          <w:sz w:val="24"/>
          <w:szCs w:val="24"/>
        </w:rPr>
        <w:t>.</w:t>
      </w:r>
    </w:p>
    <w:p w14:paraId="5917A258" w14:textId="7ABBF6D6" w:rsidR="008D18A8" w:rsidRDefault="008D18A8" w:rsidP="00506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96D06" w14:textId="77777777" w:rsidR="008D18A8" w:rsidRDefault="008D18A8" w:rsidP="00506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F6F66" w14:textId="77777777" w:rsidR="00506DCC" w:rsidRPr="00147776" w:rsidRDefault="00506DCC" w:rsidP="00506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3AC12" w14:textId="77777777" w:rsidR="00343198" w:rsidRPr="00506DCC" w:rsidRDefault="00343198" w:rsidP="00B16EC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DCC">
        <w:rPr>
          <w:rFonts w:ascii="Times New Roman" w:hAnsi="Times New Roman" w:cs="Times New Roman"/>
          <w:b/>
          <w:bCs/>
          <w:sz w:val="24"/>
          <w:szCs w:val="24"/>
        </w:rPr>
        <w:t>10 – DA POSSE DOS REPRESENTATES DA SOCIEDADE CIVIL</w:t>
      </w:r>
    </w:p>
    <w:p w14:paraId="10FD035C" w14:textId="11EBB411" w:rsidR="00387F74" w:rsidRDefault="00343198" w:rsidP="00506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10.1. Os representantes da sociedade civil junto ao Conselho Municipal dos Direitos da Criança e do Adolescente serão empossados no prazo máximo de 2</w:t>
      </w:r>
      <w:r w:rsidR="00EC27A0" w:rsidRPr="00147776">
        <w:rPr>
          <w:rFonts w:ascii="Times New Roman" w:hAnsi="Times New Roman" w:cs="Times New Roman"/>
          <w:sz w:val="24"/>
          <w:szCs w:val="24"/>
        </w:rPr>
        <w:t>0</w:t>
      </w:r>
      <w:r w:rsidRPr="00147776">
        <w:rPr>
          <w:rFonts w:ascii="Times New Roman" w:hAnsi="Times New Roman" w:cs="Times New Roman"/>
          <w:sz w:val="24"/>
          <w:szCs w:val="24"/>
        </w:rPr>
        <w:t xml:space="preserve"> (vinte) dias após a proclamação do resultado da eleição, com publicação dos nomes das Organizações da Sociedade Civil e dos seus</w:t>
      </w:r>
      <w:r w:rsidR="00387F74" w:rsidRPr="00147776">
        <w:rPr>
          <w:rFonts w:ascii="Times New Roman" w:hAnsi="Times New Roman" w:cs="Times New Roman"/>
          <w:sz w:val="24"/>
          <w:szCs w:val="24"/>
        </w:rPr>
        <w:t xml:space="preserve"> respectivos representantes eleitos, titulares e suplentes.</w:t>
      </w:r>
    </w:p>
    <w:p w14:paraId="1A67A1A2" w14:textId="77777777" w:rsidR="00506DCC" w:rsidRPr="00147776" w:rsidRDefault="00506DCC" w:rsidP="00506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6AB93" w14:textId="77777777" w:rsidR="00607689" w:rsidRPr="00506DCC" w:rsidRDefault="00387F74" w:rsidP="00B16EC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DCC">
        <w:rPr>
          <w:rFonts w:ascii="Times New Roman" w:hAnsi="Times New Roman" w:cs="Times New Roman"/>
          <w:b/>
          <w:bCs/>
          <w:sz w:val="24"/>
          <w:szCs w:val="24"/>
        </w:rPr>
        <w:t>11- DAS CONSIDERAÇÕES FINAIS E TRANSITÓRIAS</w:t>
      </w:r>
      <w:r w:rsidR="00343198" w:rsidRPr="00506D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A1075C" w14:textId="798DD7DF" w:rsidR="00387F74" w:rsidRPr="00147776" w:rsidRDefault="00387F74" w:rsidP="00B16E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11.1. Os casos omissos neste Regulamento serão</w:t>
      </w:r>
      <w:r w:rsidR="00506DCC">
        <w:rPr>
          <w:rFonts w:ascii="Times New Roman" w:hAnsi="Times New Roman" w:cs="Times New Roman"/>
          <w:sz w:val="24"/>
          <w:szCs w:val="24"/>
        </w:rPr>
        <w:t xml:space="preserve"> apresentados e</w:t>
      </w:r>
      <w:r w:rsidRPr="00147776">
        <w:rPr>
          <w:rFonts w:ascii="Times New Roman" w:hAnsi="Times New Roman" w:cs="Times New Roman"/>
          <w:sz w:val="24"/>
          <w:szCs w:val="24"/>
        </w:rPr>
        <w:t xml:space="preserve"> resolvidos pela</w:t>
      </w:r>
      <w:r w:rsidR="00EC27A0" w:rsidRPr="00147776">
        <w:rPr>
          <w:rFonts w:ascii="Times New Roman" w:hAnsi="Times New Roman" w:cs="Times New Roman"/>
          <w:sz w:val="24"/>
          <w:szCs w:val="24"/>
        </w:rPr>
        <w:t xml:space="preserve"> Secretaria Municipal de Assistência Social.</w:t>
      </w:r>
    </w:p>
    <w:p w14:paraId="70A42FE8" w14:textId="77777777" w:rsidR="00BA434C" w:rsidRPr="00147776" w:rsidRDefault="00387F74" w:rsidP="00B16E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76">
        <w:rPr>
          <w:rFonts w:ascii="Times New Roman" w:hAnsi="Times New Roman" w:cs="Times New Roman"/>
          <w:sz w:val="24"/>
          <w:szCs w:val="24"/>
        </w:rPr>
        <w:t>11.2. Esta deliberação entra em vigor a partir da data de sua publicação.</w:t>
      </w:r>
    </w:p>
    <w:p w14:paraId="65CECF2A" w14:textId="77777777" w:rsidR="00BA434C" w:rsidRPr="00147776" w:rsidRDefault="00BA434C" w:rsidP="00BA434C">
      <w:pPr>
        <w:rPr>
          <w:rFonts w:ascii="Times New Roman" w:hAnsi="Times New Roman" w:cs="Times New Roman"/>
          <w:sz w:val="24"/>
          <w:szCs w:val="24"/>
        </w:rPr>
      </w:pPr>
    </w:p>
    <w:p w14:paraId="49EE7013" w14:textId="31FFC85F" w:rsidR="00BA434C" w:rsidRPr="00147776" w:rsidRDefault="00BA434C" w:rsidP="00BA434C">
      <w:pPr>
        <w:rPr>
          <w:rFonts w:ascii="Times New Roman" w:hAnsi="Times New Roman" w:cs="Times New Roman"/>
          <w:sz w:val="24"/>
          <w:szCs w:val="24"/>
        </w:rPr>
      </w:pPr>
    </w:p>
    <w:p w14:paraId="5B4E5F5E" w14:textId="77777777" w:rsidR="00BA434C" w:rsidRPr="00147776" w:rsidRDefault="00BA434C" w:rsidP="00506D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AD8A83" w14:textId="185109D5" w:rsidR="00BA434C" w:rsidRPr="00147776" w:rsidRDefault="00EC27A0" w:rsidP="00506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777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</w:t>
      </w:r>
    </w:p>
    <w:p w14:paraId="57847724" w14:textId="1602273A" w:rsidR="00BA434C" w:rsidRPr="00147776" w:rsidRDefault="001D1B19" w:rsidP="00506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Maria de Fátima Delgado Vieira </w:t>
      </w:r>
    </w:p>
    <w:p w14:paraId="12098031" w14:textId="6BA7A62C" w:rsidR="00EC27A0" w:rsidRDefault="001D1B19" w:rsidP="00506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Secretária</w:t>
      </w:r>
      <w:r w:rsidR="00EC27A0" w:rsidRPr="001477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 de Assistência Socia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</w:p>
    <w:p w14:paraId="3E53FEA9" w14:textId="669FCFA2" w:rsidR="001D1B19" w:rsidRDefault="001D1B19" w:rsidP="00506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Portaria 08/2025</w:t>
      </w:r>
    </w:p>
    <w:p w14:paraId="199ED87A" w14:textId="77777777" w:rsidR="001D1B19" w:rsidRDefault="001D1B19" w:rsidP="00506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878237" w14:textId="4E4729CD" w:rsidR="00387F74" w:rsidRDefault="00387F74" w:rsidP="000955F4">
      <w:pPr>
        <w:rPr>
          <w:rFonts w:ascii="Times New Roman" w:hAnsi="Times New Roman" w:cs="Times New Roman"/>
          <w:sz w:val="24"/>
          <w:szCs w:val="24"/>
        </w:rPr>
      </w:pPr>
    </w:p>
    <w:p w14:paraId="51CCF15B" w14:textId="77777777" w:rsidR="001D1B19" w:rsidRPr="00147776" w:rsidRDefault="001D1B19" w:rsidP="000955F4">
      <w:pPr>
        <w:rPr>
          <w:rFonts w:ascii="Times New Roman" w:hAnsi="Times New Roman" w:cs="Times New Roman"/>
          <w:sz w:val="24"/>
          <w:szCs w:val="24"/>
        </w:rPr>
      </w:pPr>
    </w:p>
    <w:sectPr w:rsidR="001D1B19" w:rsidRPr="0014777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5E4AA" w14:textId="77777777" w:rsidR="00341B0E" w:rsidRDefault="00341B0E" w:rsidP="000D48A0">
      <w:pPr>
        <w:spacing w:after="0" w:line="240" w:lineRule="auto"/>
      </w:pPr>
      <w:r>
        <w:separator/>
      </w:r>
    </w:p>
  </w:endnote>
  <w:endnote w:type="continuationSeparator" w:id="0">
    <w:p w14:paraId="279BB259" w14:textId="77777777" w:rsidR="00341B0E" w:rsidRDefault="00341B0E" w:rsidP="000D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22598" w14:textId="77777777" w:rsidR="006B43E4" w:rsidRPr="006B43E4" w:rsidRDefault="006B43E4" w:rsidP="006B43E4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6B43E4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t-BR"/>
      </w:rPr>
      <w:t>Construindo A Cidade Que Queremos!</w:t>
    </w:r>
  </w:p>
  <w:p w14:paraId="31E8E2B4" w14:textId="77777777" w:rsidR="006B43E4" w:rsidRPr="006B43E4" w:rsidRDefault="006B43E4" w:rsidP="006B43E4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6B43E4">
      <w:rPr>
        <w:rFonts w:ascii="Arial" w:eastAsia="Times New Roman" w:hAnsi="Arial" w:cs="Arial"/>
        <w:color w:val="000000"/>
        <w:sz w:val="18"/>
        <w:szCs w:val="18"/>
        <w:lang w:eastAsia="pt-BR"/>
      </w:rPr>
      <w:t xml:space="preserve">Rua Muniz Falcão. </w:t>
    </w:r>
    <w:proofErr w:type="gramStart"/>
    <w:r w:rsidRPr="006B43E4">
      <w:rPr>
        <w:rFonts w:ascii="Arial" w:eastAsia="Times New Roman" w:hAnsi="Arial" w:cs="Arial"/>
        <w:color w:val="000000"/>
        <w:sz w:val="18"/>
        <w:szCs w:val="18"/>
        <w:lang w:eastAsia="pt-BR"/>
      </w:rPr>
      <w:t>s</w:t>
    </w:r>
    <w:proofErr w:type="gramEnd"/>
    <w:r w:rsidRPr="006B43E4">
      <w:rPr>
        <w:rFonts w:ascii="Arial" w:eastAsia="Times New Roman" w:hAnsi="Arial" w:cs="Arial"/>
        <w:color w:val="000000"/>
        <w:sz w:val="18"/>
        <w:szCs w:val="18"/>
        <w:lang w:eastAsia="pt-BR"/>
      </w:rPr>
      <w:t>/n. Bairro Monte Castelo. Inhapi – Alagoas - CEP: 57.545-000</w:t>
    </w:r>
  </w:p>
  <w:p w14:paraId="0EF1D679" w14:textId="77777777" w:rsidR="006B43E4" w:rsidRDefault="006B43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5FE30" w14:textId="77777777" w:rsidR="00341B0E" w:rsidRDefault="00341B0E" w:rsidP="000D48A0">
      <w:pPr>
        <w:spacing w:after="0" w:line="240" w:lineRule="auto"/>
      </w:pPr>
      <w:r>
        <w:separator/>
      </w:r>
    </w:p>
  </w:footnote>
  <w:footnote w:type="continuationSeparator" w:id="0">
    <w:p w14:paraId="1287E47B" w14:textId="77777777" w:rsidR="00341B0E" w:rsidRDefault="00341B0E" w:rsidP="000D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B3318" w14:textId="75BE6A98" w:rsidR="00ED0B71" w:rsidRDefault="00ED0B71" w:rsidP="00ED0B71">
    <w:pPr>
      <w:spacing w:before="1"/>
      <w:jc w:val="center"/>
      <w:rPr>
        <w:rFonts w:ascii="Times New Roman" w:eastAsia="Times New Roman" w:hAnsi="Times New Roman"/>
        <w:sz w:val="24"/>
        <w:szCs w:val="24"/>
        <w:lang w:eastAsia="pt-BR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2D97FEEA" wp14:editId="106B0D73">
          <wp:simplePos x="0" y="0"/>
          <wp:positionH relativeFrom="column">
            <wp:posOffset>-238125</wp:posOffset>
          </wp:positionH>
          <wp:positionV relativeFrom="paragraph">
            <wp:posOffset>199390</wp:posOffset>
          </wp:positionV>
          <wp:extent cx="1758315" cy="885825"/>
          <wp:effectExtent l="0" t="0" r="0" b="9525"/>
          <wp:wrapNone/>
          <wp:docPr id="7" name="Imagem 7" descr="C:\Users\Prefeitura\Downloads\EB0974C8-769D-4271-8B40-3D72FB9D03F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Prefeitura\Downloads\EB0974C8-769D-4271-8B40-3D72FB9D03F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878" r="6400" b="49451"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4A4B3F1" wp14:editId="250C4D9E">
          <wp:simplePos x="0" y="0"/>
          <wp:positionH relativeFrom="column">
            <wp:posOffset>4425315</wp:posOffset>
          </wp:positionH>
          <wp:positionV relativeFrom="paragraph">
            <wp:posOffset>131445</wp:posOffset>
          </wp:positionV>
          <wp:extent cx="895350" cy="979170"/>
          <wp:effectExtent l="0" t="0" r="0" b="0"/>
          <wp:wrapNone/>
          <wp:docPr id="8" name="Imagem 8" descr="https://lh7-rt.googleusercontent.com/docsz/AD_4nXdP3fdVUyOUGozaHMrRSkXOfBe525oXAgrytDu4o4U89l12uR4EeiYIB5HmLepdTLvAIWSY9VDH0kGRk0mIKKaDENxNy9h1k6RI0sEac7bSF2d3sj5gM5-n4srn9XgOehqO5qx3MiT07dvvtysYStQ?key=nXjG6a5akFTFjFxBNGhPe0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lh7-rt.googleusercontent.com/docsz/AD_4nXdP3fdVUyOUGozaHMrRSkXOfBe525oXAgrytDu4o4U89l12uR4EeiYIB5HmLepdTLvAIWSY9VDH0kGRk0mIKKaDENxNy9h1k6RI0sEac7bSF2d3sj5gM5-n4srn9XgOehqO5qx3MiT07dvvtysYStQ?key=nXjG6a5akFTFjFxBNGhPe0R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8402A0" w14:textId="77777777" w:rsidR="00ED0B71" w:rsidRPr="006B43E4" w:rsidRDefault="00ED0B71" w:rsidP="00ED0B7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6B43E4">
      <w:rPr>
        <w:rFonts w:ascii="Arial" w:eastAsia="Times New Roman" w:hAnsi="Arial" w:cs="Arial"/>
        <w:color w:val="000000"/>
        <w:sz w:val="24"/>
        <w:szCs w:val="24"/>
        <w:lang w:eastAsia="pt-BR"/>
      </w:rPr>
      <w:t>ESTADO DE ALAGOAS</w:t>
    </w:r>
  </w:p>
  <w:p w14:paraId="6C6584F8" w14:textId="77777777" w:rsidR="00ED0B71" w:rsidRPr="006B43E4" w:rsidRDefault="00ED0B71" w:rsidP="00ED0B7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6B43E4">
      <w:rPr>
        <w:rFonts w:ascii="Arial" w:eastAsia="Times New Roman" w:hAnsi="Arial" w:cs="Arial"/>
        <w:color w:val="000000"/>
        <w:sz w:val="20"/>
        <w:szCs w:val="20"/>
        <w:lang w:eastAsia="pt-BR"/>
      </w:rPr>
      <w:t>MUNICÍPIO DE INHAPI</w:t>
    </w:r>
  </w:p>
  <w:p w14:paraId="0DAB1DED" w14:textId="77777777" w:rsidR="00ED0B71" w:rsidRDefault="00ED0B71" w:rsidP="00ED0B71">
    <w:pPr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pt-BR"/>
      </w:rPr>
    </w:pPr>
    <w:r w:rsidRPr="006B43E4">
      <w:rPr>
        <w:rFonts w:ascii="Arial" w:eastAsia="Times New Roman" w:hAnsi="Arial" w:cs="Arial"/>
        <w:color w:val="000000"/>
        <w:sz w:val="20"/>
        <w:szCs w:val="20"/>
        <w:lang w:eastAsia="pt-BR"/>
      </w:rPr>
      <w:t xml:space="preserve">CONSELHO MUNICIPAL DOS DIREITOS DA CRIANÇA </w:t>
    </w:r>
  </w:p>
  <w:p w14:paraId="78A7BC13" w14:textId="77777777" w:rsidR="00ED0B71" w:rsidRPr="006B43E4" w:rsidRDefault="00ED0B71" w:rsidP="00ED0B7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6B43E4">
      <w:rPr>
        <w:rFonts w:ascii="Arial" w:eastAsia="Times New Roman" w:hAnsi="Arial" w:cs="Arial"/>
        <w:color w:val="000000"/>
        <w:sz w:val="20"/>
        <w:szCs w:val="20"/>
        <w:lang w:eastAsia="pt-BR"/>
      </w:rPr>
      <w:t>E DO ADOLESCENTE.</w:t>
    </w:r>
  </w:p>
  <w:p w14:paraId="55E720D5" w14:textId="77777777" w:rsidR="00ED0B71" w:rsidRDefault="00ED0B71" w:rsidP="00ED0B71">
    <w:pPr>
      <w:pBdr>
        <w:bottom w:val="single" w:sz="12" w:space="9" w:color="000000"/>
      </w:pBdr>
      <w:spacing w:after="0" w:line="240" w:lineRule="auto"/>
      <w:jc w:val="center"/>
    </w:pPr>
    <w:r>
      <w:rPr>
        <w:rFonts w:ascii="Arial" w:eastAsia="Times New Roman" w:hAnsi="Arial" w:cs="Arial"/>
        <w:color w:val="000000"/>
        <w:sz w:val="18"/>
        <w:szCs w:val="18"/>
        <w:lang w:eastAsia="pt-BR"/>
      </w:rPr>
      <w:t>Lei Municipal nª 98 de 01 de novembro de 2018</w:t>
    </w:r>
  </w:p>
  <w:p w14:paraId="1EE37601" w14:textId="77777777" w:rsidR="00ED0B71" w:rsidRPr="000D1035" w:rsidRDefault="00ED0B71" w:rsidP="00ED0B71">
    <w:pPr>
      <w:pStyle w:val="Cabealho"/>
      <w:ind w:left="-567"/>
    </w:pPr>
    <w:r w:rsidRPr="001B67D7">
      <w:rPr>
        <w:noProof/>
        <w:lang w:eastAsia="pt-BR"/>
      </w:rPr>
      <w:t xml:space="preserve"> </w:t>
    </w:r>
  </w:p>
  <w:p w14:paraId="27D31650" w14:textId="77777777" w:rsidR="006B43E4" w:rsidRDefault="006B43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370"/>
    <w:multiLevelType w:val="hybridMultilevel"/>
    <w:tmpl w:val="26DE71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009C"/>
    <w:multiLevelType w:val="hybridMultilevel"/>
    <w:tmpl w:val="55F064FE"/>
    <w:lvl w:ilvl="0" w:tplc="0060BE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5017F"/>
    <w:multiLevelType w:val="multilevel"/>
    <w:tmpl w:val="A9AA7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2356627"/>
    <w:multiLevelType w:val="hybridMultilevel"/>
    <w:tmpl w:val="84902648"/>
    <w:lvl w:ilvl="0" w:tplc="718A461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50A1E"/>
    <w:multiLevelType w:val="hybridMultilevel"/>
    <w:tmpl w:val="542A41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9414C"/>
    <w:multiLevelType w:val="multilevel"/>
    <w:tmpl w:val="A71A4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3061992"/>
    <w:multiLevelType w:val="hybridMultilevel"/>
    <w:tmpl w:val="356CCB16"/>
    <w:lvl w:ilvl="0" w:tplc="A740F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17E12"/>
    <w:multiLevelType w:val="hybridMultilevel"/>
    <w:tmpl w:val="0930E1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151EE"/>
    <w:multiLevelType w:val="hybridMultilevel"/>
    <w:tmpl w:val="00C4CA34"/>
    <w:lvl w:ilvl="0" w:tplc="74AEC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60"/>
    <w:rsid w:val="00021A5D"/>
    <w:rsid w:val="000231AF"/>
    <w:rsid w:val="000445E6"/>
    <w:rsid w:val="000702E7"/>
    <w:rsid w:val="00085A5C"/>
    <w:rsid w:val="000955F4"/>
    <w:rsid w:val="000C5225"/>
    <w:rsid w:val="000D0C7C"/>
    <w:rsid w:val="000D48A0"/>
    <w:rsid w:val="000E6660"/>
    <w:rsid w:val="001250A6"/>
    <w:rsid w:val="00147776"/>
    <w:rsid w:val="0016067D"/>
    <w:rsid w:val="001D1B19"/>
    <w:rsid w:val="001D66D9"/>
    <w:rsid w:val="0022396C"/>
    <w:rsid w:val="00226283"/>
    <w:rsid w:val="00245E2D"/>
    <w:rsid w:val="002B7742"/>
    <w:rsid w:val="002E50EA"/>
    <w:rsid w:val="00341B0E"/>
    <w:rsid w:val="00343198"/>
    <w:rsid w:val="0034450E"/>
    <w:rsid w:val="00374ADB"/>
    <w:rsid w:val="00375231"/>
    <w:rsid w:val="00376B89"/>
    <w:rsid w:val="00387F74"/>
    <w:rsid w:val="003B7F0A"/>
    <w:rsid w:val="003E44FC"/>
    <w:rsid w:val="003E6B4A"/>
    <w:rsid w:val="003F3A3D"/>
    <w:rsid w:val="00420EA3"/>
    <w:rsid w:val="0042619B"/>
    <w:rsid w:val="00460D2C"/>
    <w:rsid w:val="00506DCC"/>
    <w:rsid w:val="0051210C"/>
    <w:rsid w:val="0051696B"/>
    <w:rsid w:val="00560B5A"/>
    <w:rsid w:val="00561F85"/>
    <w:rsid w:val="005F52EB"/>
    <w:rsid w:val="00607689"/>
    <w:rsid w:val="00656EB3"/>
    <w:rsid w:val="006A6DC8"/>
    <w:rsid w:val="006B43E4"/>
    <w:rsid w:val="007D24EB"/>
    <w:rsid w:val="007D75C0"/>
    <w:rsid w:val="008501A5"/>
    <w:rsid w:val="008A19BD"/>
    <w:rsid w:val="008A2E74"/>
    <w:rsid w:val="008D18A8"/>
    <w:rsid w:val="009A7051"/>
    <w:rsid w:val="00A34F5A"/>
    <w:rsid w:val="00A65C56"/>
    <w:rsid w:val="00A716C5"/>
    <w:rsid w:val="00A80E0D"/>
    <w:rsid w:val="00B16EC3"/>
    <w:rsid w:val="00B330F4"/>
    <w:rsid w:val="00B53AB0"/>
    <w:rsid w:val="00B778B2"/>
    <w:rsid w:val="00BA434C"/>
    <w:rsid w:val="00BC56A2"/>
    <w:rsid w:val="00BD49B2"/>
    <w:rsid w:val="00BD4D2A"/>
    <w:rsid w:val="00BE0152"/>
    <w:rsid w:val="00BF7A10"/>
    <w:rsid w:val="00C31D7C"/>
    <w:rsid w:val="00CA0605"/>
    <w:rsid w:val="00CA595E"/>
    <w:rsid w:val="00CC1A77"/>
    <w:rsid w:val="00CE6258"/>
    <w:rsid w:val="00D17E73"/>
    <w:rsid w:val="00D2653F"/>
    <w:rsid w:val="00D53400"/>
    <w:rsid w:val="00D9793A"/>
    <w:rsid w:val="00DA18BD"/>
    <w:rsid w:val="00DD526F"/>
    <w:rsid w:val="00DE3596"/>
    <w:rsid w:val="00E05A45"/>
    <w:rsid w:val="00E31AE5"/>
    <w:rsid w:val="00E77A6E"/>
    <w:rsid w:val="00E86F7E"/>
    <w:rsid w:val="00EA2C58"/>
    <w:rsid w:val="00EB601E"/>
    <w:rsid w:val="00EC27A0"/>
    <w:rsid w:val="00ED0B71"/>
    <w:rsid w:val="00ED3C58"/>
    <w:rsid w:val="00EF4DD2"/>
    <w:rsid w:val="00F23CE3"/>
    <w:rsid w:val="00FB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A9291"/>
  <w15:chartTrackingRefBased/>
  <w15:docId w15:val="{88342A21-D9CF-4851-88F9-B18F6404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601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48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48A0"/>
  </w:style>
  <w:style w:type="paragraph" w:styleId="Rodap">
    <w:name w:val="footer"/>
    <w:basedOn w:val="Normal"/>
    <w:link w:val="RodapChar"/>
    <w:uiPriority w:val="99"/>
    <w:unhideWhenUsed/>
    <w:rsid w:val="000D48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48A0"/>
  </w:style>
  <w:style w:type="paragraph" w:styleId="Corpodetexto">
    <w:name w:val="Body Text"/>
    <w:basedOn w:val="Normal"/>
    <w:link w:val="CorpodetextoChar"/>
    <w:uiPriority w:val="1"/>
    <w:qFormat/>
    <w:rsid w:val="000231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31A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A7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1644</Words>
  <Characters>8882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AEPETI DELMIRO GOUVEIA</dc:creator>
  <cp:keywords/>
  <dc:description/>
  <cp:lastModifiedBy>pc02</cp:lastModifiedBy>
  <cp:revision>7</cp:revision>
  <cp:lastPrinted>2020-04-30T16:28:00Z</cp:lastPrinted>
  <dcterms:created xsi:type="dcterms:W3CDTF">2025-03-02T15:13:00Z</dcterms:created>
  <dcterms:modified xsi:type="dcterms:W3CDTF">2025-03-25T12:17:00Z</dcterms:modified>
</cp:coreProperties>
</file>